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E5" w:rsidRDefault="00B665E5" w:rsidP="00B665E5">
      <w:pPr>
        <w:spacing w:line="360" w:lineRule="auto"/>
        <w:jc w:val="center"/>
        <w:rPr>
          <w:b/>
          <w:sz w:val="28"/>
          <w:szCs w:val="28"/>
        </w:rPr>
      </w:pPr>
      <w:r w:rsidRPr="00AF52C6">
        <w:rPr>
          <w:b/>
          <w:sz w:val="32"/>
          <w:szCs w:val="32"/>
        </w:rPr>
        <w:t>(СЛАЙД 1)</w:t>
      </w:r>
    </w:p>
    <w:p w:rsidR="00477462" w:rsidRDefault="00477462" w:rsidP="00477462">
      <w:pPr>
        <w:jc w:val="center"/>
        <w:rPr>
          <w:b/>
          <w:sz w:val="28"/>
          <w:szCs w:val="28"/>
        </w:rPr>
      </w:pPr>
      <w:r w:rsidRPr="00E837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реализации муниципальной программы «Развитие образования в муниципальном образовании </w:t>
      </w:r>
      <w:proofErr w:type="spellStart"/>
      <w:r>
        <w:rPr>
          <w:b/>
          <w:sz w:val="28"/>
          <w:szCs w:val="28"/>
        </w:rPr>
        <w:t>Плавский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77462" w:rsidRDefault="00477462" w:rsidP="00477462">
      <w:pPr>
        <w:jc w:val="center"/>
        <w:rPr>
          <w:b/>
          <w:sz w:val="28"/>
          <w:szCs w:val="28"/>
        </w:rPr>
      </w:pPr>
    </w:p>
    <w:p w:rsidR="00477462" w:rsidRDefault="00477462" w:rsidP="00477462">
      <w:pPr>
        <w:jc w:val="center"/>
        <w:rPr>
          <w:b/>
          <w:sz w:val="28"/>
          <w:szCs w:val="28"/>
        </w:rPr>
      </w:pPr>
    </w:p>
    <w:p w:rsidR="00B50E0C" w:rsidRDefault="00B50E0C" w:rsidP="00B665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совета!</w:t>
      </w:r>
      <w:r w:rsidR="00B665E5" w:rsidRPr="00B665E5">
        <w:rPr>
          <w:b/>
          <w:sz w:val="32"/>
          <w:szCs w:val="32"/>
        </w:rPr>
        <w:t xml:space="preserve"> </w:t>
      </w:r>
      <w:r w:rsidR="00B665E5">
        <w:rPr>
          <w:b/>
          <w:sz w:val="32"/>
          <w:szCs w:val="32"/>
        </w:rPr>
        <w:t>(СЛАЙД 2</w:t>
      </w:r>
      <w:r w:rsidR="00B665E5" w:rsidRPr="00AF52C6">
        <w:rPr>
          <w:b/>
          <w:sz w:val="32"/>
          <w:szCs w:val="32"/>
        </w:rPr>
        <w:t>)</w:t>
      </w:r>
    </w:p>
    <w:p w:rsidR="00477462" w:rsidRDefault="00B50E0C" w:rsidP="00B665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CA29EE">
        <w:rPr>
          <w:sz w:val="28"/>
          <w:szCs w:val="28"/>
        </w:rPr>
        <w:t xml:space="preserve"> обеспечения</w:t>
      </w:r>
      <w:r>
        <w:rPr>
          <w:sz w:val="28"/>
          <w:szCs w:val="28"/>
        </w:rPr>
        <w:t xml:space="preserve"> развития муниципальной системы образования была </w:t>
      </w:r>
      <w:r w:rsidR="00477462">
        <w:rPr>
          <w:sz w:val="28"/>
          <w:szCs w:val="28"/>
        </w:rPr>
        <w:t>утверж</w:t>
      </w:r>
      <w:r>
        <w:rPr>
          <w:sz w:val="28"/>
          <w:szCs w:val="28"/>
        </w:rPr>
        <w:t xml:space="preserve">дена муниципальная программа </w:t>
      </w:r>
      <w:r w:rsidR="00477462">
        <w:rPr>
          <w:sz w:val="28"/>
          <w:szCs w:val="28"/>
        </w:rPr>
        <w:t xml:space="preserve"> «Развитие образования в муниципальном</w:t>
      </w:r>
      <w:r w:rsidR="00D00C81">
        <w:rPr>
          <w:sz w:val="28"/>
          <w:szCs w:val="28"/>
        </w:rPr>
        <w:t xml:space="preserve"> </w:t>
      </w:r>
      <w:r w:rsidR="00477462">
        <w:rPr>
          <w:sz w:val="28"/>
          <w:szCs w:val="28"/>
        </w:rPr>
        <w:t xml:space="preserve"> образовании </w:t>
      </w:r>
      <w:proofErr w:type="spellStart"/>
      <w:r w:rsidR="00477462">
        <w:rPr>
          <w:sz w:val="28"/>
          <w:szCs w:val="28"/>
        </w:rPr>
        <w:t>Плавский</w:t>
      </w:r>
      <w:proofErr w:type="spellEnd"/>
      <w:r w:rsidR="0047746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которая реализуется </w:t>
      </w:r>
      <w:r w:rsidR="00A17095">
        <w:rPr>
          <w:sz w:val="28"/>
          <w:szCs w:val="28"/>
        </w:rPr>
        <w:t xml:space="preserve"> с 2017 года по 2020 год.</w:t>
      </w:r>
      <w:r>
        <w:rPr>
          <w:sz w:val="28"/>
          <w:szCs w:val="28"/>
        </w:rPr>
        <w:t xml:space="preserve"> Программа состоит из</w:t>
      </w:r>
      <w:r w:rsidR="006F6A00">
        <w:rPr>
          <w:sz w:val="28"/>
          <w:szCs w:val="28"/>
        </w:rPr>
        <w:t xml:space="preserve"> </w:t>
      </w:r>
      <w:r w:rsidR="00867656">
        <w:rPr>
          <w:sz w:val="28"/>
          <w:szCs w:val="28"/>
        </w:rPr>
        <w:t>5 подпрограмм</w:t>
      </w:r>
      <w:r w:rsidR="00D95E30">
        <w:rPr>
          <w:sz w:val="28"/>
          <w:szCs w:val="28"/>
        </w:rPr>
        <w:t>:</w:t>
      </w:r>
      <w:r w:rsidR="00B665E5" w:rsidRPr="00B665E5">
        <w:rPr>
          <w:b/>
          <w:sz w:val="32"/>
          <w:szCs w:val="32"/>
        </w:rPr>
        <w:t xml:space="preserve"> </w:t>
      </w:r>
      <w:r w:rsidR="00B665E5">
        <w:rPr>
          <w:b/>
          <w:sz w:val="32"/>
          <w:szCs w:val="32"/>
        </w:rPr>
        <w:t>(СЛАЙД 3</w:t>
      </w:r>
      <w:r w:rsidR="00B665E5" w:rsidRPr="00AF52C6">
        <w:rPr>
          <w:b/>
          <w:sz w:val="32"/>
          <w:szCs w:val="32"/>
        </w:rPr>
        <w:t>)</w:t>
      </w:r>
    </w:p>
    <w:p w:rsidR="00D95E30" w:rsidRDefault="00D95E30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«Развитие дошкольного образования»;</w:t>
      </w:r>
    </w:p>
    <w:p w:rsidR="00D95E30" w:rsidRDefault="00D95E30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 Развитие общего образования»;</w:t>
      </w:r>
    </w:p>
    <w:p w:rsidR="00CD2CAC" w:rsidRDefault="00D00C81" w:rsidP="00B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E30">
        <w:rPr>
          <w:sz w:val="28"/>
          <w:szCs w:val="28"/>
        </w:rPr>
        <w:t xml:space="preserve"> « Развитие дополнительного образования»;</w:t>
      </w:r>
    </w:p>
    <w:p w:rsidR="00D95E30" w:rsidRDefault="00D00C81" w:rsidP="00B66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5E30">
        <w:rPr>
          <w:sz w:val="28"/>
          <w:szCs w:val="28"/>
        </w:rPr>
        <w:t xml:space="preserve"> «Содействие временному трудоустройству несовершеннолетних граждан, организация стажировки, выпускников образовательных организаций»</w:t>
      </w:r>
    </w:p>
    <w:p w:rsidR="00A17095" w:rsidRPr="00477462" w:rsidRDefault="00A17095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результаты реализации каждой из подпрограмм в отдельности.</w:t>
      </w:r>
    </w:p>
    <w:p w:rsidR="0077247F" w:rsidRDefault="00CA29EE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="004E504C">
        <w:rPr>
          <w:sz w:val="28"/>
          <w:szCs w:val="28"/>
        </w:rPr>
        <w:t xml:space="preserve"> «Ра</w:t>
      </w:r>
      <w:r w:rsidR="0040022E">
        <w:rPr>
          <w:sz w:val="28"/>
          <w:szCs w:val="28"/>
        </w:rPr>
        <w:t>звитие дошкольного образования» обозначила главной целью</w:t>
      </w:r>
      <w:r w:rsidR="0077247F">
        <w:rPr>
          <w:sz w:val="28"/>
          <w:szCs w:val="28"/>
        </w:rPr>
        <w:t xml:space="preserve"> обеспечение государственных гарантий общедоступности дошкольного образования </w:t>
      </w:r>
      <w:proofErr w:type="gramStart"/>
      <w:r w:rsidR="0077247F">
        <w:rPr>
          <w:sz w:val="28"/>
          <w:szCs w:val="28"/>
        </w:rPr>
        <w:t>в</w:t>
      </w:r>
      <w:proofErr w:type="gramEnd"/>
      <w:r w:rsidR="0077247F">
        <w:rPr>
          <w:sz w:val="28"/>
          <w:szCs w:val="28"/>
        </w:rPr>
        <w:t xml:space="preserve"> </w:t>
      </w:r>
      <w:proofErr w:type="gramStart"/>
      <w:r w:rsidR="0077247F">
        <w:rPr>
          <w:sz w:val="28"/>
          <w:szCs w:val="28"/>
        </w:rPr>
        <w:t>Плавском</w:t>
      </w:r>
      <w:proofErr w:type="gramEnd"/>
      <w:r w:rsidR="0077247F">
        <w:rPr>
          <w:sz w:val="28"/>
          <w:szCs w:val="28"/>
        </w:rPr>
        <w:t xml:space="preserve"> районе.</w:t>
      </w:r>
    </w:p>
    <w:p w:rsidR="00D10F7E" w:rsidRDefault="00B665E5" w:rsidP="00B665E5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(СЛАЙД 4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40022E">
        <w:rPr>
          <w:sz w:val="28"/>
          <w:szCs w:val="28"/>
        </w:rPr>
        <w:t>Реализация в необходимом объеме образовательных программ дошкольного образования, повышение качества дошкольного образования определяется</w:t>
      </w:r>
      <w:r w:rsidR="0040022E" w:rsidRPr="0040022E">
        <w:rPr>
          <w:sz w:val="28"/>
          <w:szCs w:val="28"/>
        </w:rPr>
        <w:t xml:space="preserve"> </w:t>
      </w:r>
      <w:r w:rsidR="0040022E">
        <w:rPr>
          <w:sz w:val="28"/>
          <w:szCs w:val="28"/>
        </w:rPr>
        <w:t>доступностью дошкольного образования и</w:t>
      </w:r>
      <w:r w:rsidR="0040022E" w:rsidRPr="0040022E">
        <w:rPr>
          <w:sz w:val="28"/>
          <w:szCs w:val="28"/>
        </w:rPr>
        <w:t xml:space="preserve"> </w:t>
      </w:r>
      <w:r w:rsidR="0040022E">
        <w:rPr>
          <w:sz w:val="28"/>
          <w:szCs w:val="28"/>
        </w:rPr>
        <w:t>долей дошкольных образовательных организаций, в которых реализуется Федеральный государственный образовательный стандарт дошкольного образования.</w:t>
      </w:r>
    </w:p>
    <w:p w:rsidR="00D10F7E" w:rsidRDefault="0040022E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0F7E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Потребность в  получении услуг дошкольного образования удовлетворена полностью</w:t>
      </w:r>
      <w:r w:rsidR="00F45DFF">
        <w:rPr>
          <w:sz w:val="28"/>
          <w:szCs w:val="28"/>
        </w:rPr>
        <w:t>, как и планировалось. Все дошкольные обра</w:t>
      </w:r>
      <w:r w:rsidR="00B73687">
        <w:rPr>
          <w:sz w:val="28"/>
          <w:szCs w:val="28"/>
        </w:rPr>
        <w:t>зовательные учреждения</w:t>
      </w:r>
      <w:r w:rsidR="00F45DFF" w:rsidRPr="00F45DFF">
        <w:rPr>
          <w:sz w:val="28"/>
          <w:szCs w:val="28"/>
        </w:rPr>
        <w:t xml:space="preserve"> </w:t>
      </w:r>
      <w:r w:rsidR="00F45DFF">
        <w:rPr>
          <w:sz w:val="28"/>
          <w:szCs w:val="28"/>
        </w:rPr>
        <w:t>реализуют образовательные программы дошкольного образования, соответствующие требованиям федерального стандарта д</w:t>
      </w:r>
      <w:r w:rsidR="00B73687">
        <w:rPr>
          <w:sz w:val="28"/>
          <w:szCs w:val="28"/>
        </w:rPr>
        <w:t>ошкольного образования, соответствие  плановому показателю составляет 100%</w:t>
      </w:r>
      <w:r w:rsidR="00F45DFF">
        <w:rPr>
          <w:sz w:val="28"/>
          <w:szCs w:val="28"/>
        </w:rPr>
        <w:t xml:space="preserve">.  </w:t>
      </w:r>
      <w:r w:rsidR="004E504C">
        <w:rPr>
          <w:sz w:val="28"/>
          <w:szCs w:val="28"/>
        </w:rPr>
        <w:t xml:space="preserve"> </w:t>
      </w:r>
      <w:r w:rsidR="00F45DFF">
        <w:rPr>
          <w:sz w:val="28"/>
          <w:szCs w:val="28"/>
        </w:rPr>
        <w:t xml:space="preserve">         Отношение</w:t>
      </w:r>
      <w:r w:rsidR="004E504C">
        <w:rPr>
          <w:sz w:val="28"/>
          <w:szCs w:val="28"/>
        </w:rPr>
        <w:t xml:space="preserve"> среднемесячной заработной платы педагогических ра</w:t>
      </w:r>
      <w:r w:rsidR="00F45DFF">
        <w:rPr>
          <w:sz w:val="28"/>
          <w:szCs w:val="28"/>
        </w:rPr>
        <w:t xml:space="preserve">ботников дошкольных </w:t>
      </w:r>
      <w:r w:rsidR="004E504C">
        <w:rPr>
          <w:sz w:val="28"/>
          <w:szCs w:val="28"/>
        </w:rPr>
        <w:t xml:space="preserve">  организаций</w:t>
      </w:r>
      <w:r w:rsidR="00B73687">
        <w:rPr>
          <w:sz w:val="28"/>
          <w:szCs w:val="28"/>
        </w:rPr>
        <w:t xml:space="preserve"> к средней заработной плате в сфере общего образования по субъекту Российской Федерации</w:t>
      </w:r>
      <w:r w:rsidR="004E504C">
        <w:rPr>
          <w:sz w:val="28"/>
          <w:szCs w:val="28"/>
        </w:rPr>
        <w:t xml:space="preserve"> </w:t>
      </w:r>
      <w:r w:rsidR="00D10F7E">
        <w:rPr>
          <w:sz w:val="28"/>
          <w:szCs w:val="28"/>
        </w:rPr>
        <w:t xml:space="preserve"> составляет 100</w:t>
      </w:r>
      <w:r w:rsidR="004E504C">
        <w:rPr>
          <w:sz w:val="28"/>
          <w:szCs w:val="28"/>
        </w:rPr>
        <w:t xml:space="preserve"> %.</w:t>
      </w:r>
      <w:r w:rsidR="00D10F7E" w:rsidRPr="00D10F7E">
        <w:rPr>
          <w:sz w:val="28"/>
          <w:szCs w:val="28"/>
        </w:rPr>
        <w:t xml:space="preserve"> </w:t>
      </w:r>
      <w:r w:rsidR="00D10F7E">
        <w:rPr>
          <w:sz w:val="28"/>
          <w:szCs w:val="28"/>
        </w:rPr>
        <w:t>что соответствует плановому показателю.</w:t>
      </w:r>
    </w:p>
    <w:p w:rsidR="00965E02" w:rsidRDefault="00D10F7E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деятельности дошкольных учреждений, их руководителей и  работников осуществляется на основании показателей эффективности </w:t>
      </w:r>
      <w:r>
        <w:rPr>
          <w:sz w:val="28"/>
          <w:szCs w:val="28"/>
        </w:rPr>
        <w:lastRenderedPageBreak/>
        <w:t xml:space="preserve">деятельности во  всех дошкольных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</w:t>
      </w:r>
      <w:r w:rsidR="00965E02">
        <w:rPr>
          <w:sz w:val="28"/>
          <w:szCs w:val="28"/>
        </w:rPr>
        <w:t>что соответствует плановому показателю.</w:t>
      </w:r>
    </w:p>
    <w:p w:rsidR="006C5613" w:rsidRDefault="00B665E5" w:rsidP="00B665E5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(СЛАЙД 5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A17095">
        <w:rPr>
          <w:sz w:val="28"/>
          <w:szCs w:val="28"/>
        </w:rPr>
        <w:t>В</w:t>
      </w:r>
      <w:r w:rsidR="000C242E">
        <w:rPr>
          <w:sz w:val="28"/>
          <w:szCs w:val="28"/>
        </w:rPr>
        <w:t xml:space="preserve"> </w:t>
      </w:r>
      <w:r w:rsidR="00A17095">
        <w:rPr>
          <w:sz w:val="28"/>
          <w:szCs w:val="28"/>
        </w:rPr>
        <w:t>ходе реализации подпрограммы осу</w:t>
      </w:r>
      <w:r w:rsidR="00D10F7E">
        <w:rPr>
          <w:sz w:val="28"/>
          <w:szCs w:val="28"/>
        </w:rPr>
        <w:t xml:space="preserve">ществлялось финансирование </w:t>
      </w:r>
      <w:r w:rsidR="00A17095">
        <w:rPr>
          <w:sz w:val="28"/>
          <w:szCs w:val="28"/>
        </w:rPr>
        <w:t xml:space="preserve"> </w:t>
      </w:r>
      <w:r w:rsidR="00591ECE">
        <w:rPr>
          <w:sz w:val="28"/>
          <w:szCs w:val="28"/>
        </w:rPr>
        <w:t xml:space="preserve"> мероприятий по укреплению материально</w:t>
      </w:r>
      <w:r w:rsidR="00D10F7E">
        <w:rPr>
          <w:sz w:val="28"/>
          <w:szCs w:val="28"/>
        </w:rPr>
        <w:t xml:space="preserve">-технической базы </w:t>
      </w:r>
      <w:r w:rsidR="005E3754">
        <w:rPr>
          <w:sz w:val="28"/>
          <w:szCs w:val="28"/>
        </w:rPr>
        <w:t xml:space="preserve">всех </w:t>
      </w:r>
      <w:r w:rsidR="00D10F7E">
        <w:rPr>
          <w:sz w:val="28"/>
          <w:szCs w:val="28"/>
        </w:rPr>
        <w:t>организаций дошкольного образования</w:t>
      </w:r>
      <w:r w:rsidR="008C1F15">
        <w:rPr>
          <w:sz w:val="28"/>
          <w:szCs w:val="28"/>
        </w:rPr>
        <w:t xml:space="preserve">, </w:t>
      </w:r>
      <w:r w:rsidR="005E3754">
        <w:rPr>
          <w:sz w:val="28"/>
          <w:szCs w:val="28"/>
        </w:rPr>
        <w:t xml:space="preserve">по </w:t>
      </w:r>
      <w:r w:rsidR="00260333">
        <w:rPr>
          <w:sz w:val="28"/>
          <w:szCs w:val="28"/>
        </w:rPr>
        <w:t>проведению текущего и капитального ремонта</w:t>
      </w:r>
      <w:r w:rsidR="00591ECE">
        <w:rPr>
          <w:sz w:val="28"/>
          <w:szCs w:val="28"/>
        </w:rPr>
        <w:t xml:space="preserve"> помещений</w:t>
      </w:r>
      <w:r w:rsidR="005E3754">
        <w:rPr>
          <w:sz w:val="28"/>
          <w:szCs w:val="28"/>
        </w:rPr>
        <w:t>,</w:t>
      </w:r>
      <w:r w:rsidR="00591ECE">
        <w:rPr>
          <w:sz w:val="28"/>
          <w:szCs w:val="28"/>
        </w:rPr>
        <w:t xml:space="preserve"> </w:t>
      </w:r>
      <w:r w:rsidR="005E3754">
        <w:rPr>
          <w:sz w:val="28"/>
          <w:szCs w:val="28"/>
        </w:rPr>
        <w:t>по созданию</w:t>
      </w:r>
      <w:r w:rsidR="00A3354F">
        <w:rPr>
          <w:sz w:val="28"/>
          <w:szCs w:val="28"/>
        </w:rPr>
        <w:t xml:space="preserve"> доп</w:t>
      </w:r>
      <w:r w:rsidR="005E3754">
        <w:rPr>
          <w:sz w:val="28"/>
          <w:szCs w:val="28"/>
        </w:rPr>
        <w:t xml:space="preserve">олнительных мест  в центре развития ребенка – детский сад   «Берёзка», детском саду  № 1. Финансировалось </w:t>
      </w:r>
      <w:r w:rsidR="007037C2">
        <w:rPr>
          <w:sz w:val="28"/>
          <w:szCs w:val="28"/>
        </w:rPr>
        <w:t>обеспечение</w:t>
      </w:r>
      <w:r w:rsidR="005E3754">
        <w:rPr>
          <w:sz w:val="28"/>
          <w:szCs w:val="28"/>
        </w:rPr>
        <w:t xml:space="preserve"> государственных гарантий реализации прав граждан на получение общедоступного и бесплатного дошкольного образования;</w:t>
      </w:r>
      <w:r w:rsidR="007037C2">
        <w:rPr>
          <w:sz w:val="28"/>
          <w:szCs w:val="28"/>
        </w:rPr>
        <w:t xml:space="preserve">  обеспечение мер социальной поддержки </w:t>
      </w:r>
      <w:r w:rsidR="005E3754">
        <w:rPr>
          <w:sz w:val="28"/>
          <w:szCs w:val="28"/>
        </w:rPr>
        <w:t xml:space="preserve"> и выплат</w:t>
      </w:r>
      <w:r w:rsidR="007037C2">
        <w:rPr>
          <w:sz w:val="28"/>
          <w:szCs w:val="28"/>
        </w:rPr>
        <w:t xml:space="preserve"> </w:t>
      </w:r>
      <w:r w:rsidR="005E3754">
        <w:rPr>
          <w:sz w:val="28"/>
          <w:szCs w:val="28"/>
        </w:rPr>
        <w:t xml:space="preserve"> компенсации платы, взимаемой с родите</w:t>
      </w:r>
      <w:r w:rsidR="007037C2">
        <w:rPr>
          <w:sz w:val="28"/>
          <w:szCs w:val="28"/>
        </w:rPr>
        <w:t>лей.</w:t>
      </w:r>
    </w:p>
    <w:p w:rsidR="00591ECE" w:rsidRDefault="00B665E5" w:rsidP="00B665E5">
      <w:pPr>
        <w:spacing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(СЛАЙД 6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6C5613">
        <w:rPr>
          <w:sz w:val="28"/>
          <w:szCs w:val="28"/>
        </w:rPr>
        <w:t xml:space="preserve">Всего на финансирование мероприятий подпрограммы израсходовано </w:t>
      </w:r>
      <w:r w:rsidR="00FF4613">
        <w:rPr>
          <w:sz w:val="28"/>
          <w:szCs w:val="28"/>
        </w:rPr>
        <w:t>85 миллионов 943 тысячи 486 рублей</w:t>
      </w:r>
      <w:proofErr w:type="gramStart"/>
      <w:r w:rsidR="00FF4613">
        <w:rPr>
          <w:sz w:val="28"/>
          <w:szCs w:val="28"/>
        </w:rPr>
        <w:t xml:space="preserve">., </w:t>
      </w:r>
      <w:proofErr w:type="gramEnd"/>
      <w:r w:rsidR="00FF4613">
        <w:rPr>
          <w:sz w:val="28"/>
          <w:szCs w:val="28"/>
        </w:rPr>
        <w:t>из них</w:t>
      </w:r>
      <w:r w:rsidR="007037C2">
        <w:rPr>
          <w:sz w:val="28"/>
          <w:szCs w:val="28"/>
        </w:rPr>
        <w:t xml:space="preserve"> </w:t>
      </w:r>
    </w:p>
    <w:p w:rsidR="007037C2" w:rsidRDefault="00FF4613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37C2">
        <w:rPr>
          <w:sz w:val="28"/>
          <w:szCs w:val="28"/>
        </w:rPr>
        <w:t>редства бюджета</w:t>
      </w:r>
      <w:r>
        <w:rPr>
          <w:sz w:val="28"/>
          <w:szCs w:val="28"/>
        </w:rPr>
        <w:t xml:space="preserve"> Тульской области составили 67 миллионов 621 тысяча 279 рублей</w:t>
      </w:r>
      <w:r w:rsidR="007037C2">
        <w:rPr>
          <w:sz w:val="28"/>
          <w:szCs w:val="28"/>
        </w:rPr>
        <w:t>,</w:t>
      </w:r>
    </w:p>
    <w:p w:rsidR="007037C2" w:rsidRDefault="007037C2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средств</w:t>
      </w:r>
      <w:r w:rsidR="00FF4613">
        <w:rPr>
          <w:sz w:val="28"/>
          <w:szCs w:val="28"/>
        </w:rPr>
        <w:t xml:space="preserve">а бюджета МО </w:t>
      </w:r>
      <w:proofErr w:type="spellStart"/>
      <w:r w:rsidR="00FF4613">
        <w:rPr>
          <w:sz w:val="28"/>
          <w:szCs w:val="28"/>
        </w:rPr>
        <w:t>Плавский</w:t>
      </w:r>
      <w:proofErr w:type="spellEnd"/>
      <w:r w:rsidR="00FF4613">
        <w:rPr>
          <w:sz w:val="28"/>
          <w:szCs w:val="28"/>
        </w:rPr>
        <w:t xml:space="preserve"> район – 18</w:t>
      </w:r>
      <w:r w:rsidR="00197323">
        <w:rPr>
          <w:sz w:val="28"/>
          <w:szCs w:val="28"/>
        </w:rPr>
        <w:t xml:space="preserve"> миллионов 322 тысячи 207 рублей</w:t>
      </w:r>
      <w:r w:rsidR="00FF4613">
        <w:rPr>
          <w:sz w:val="28"/>
          <w:szCs w:val="28"/>
        </w:rPr>
        <w:t>.</w:t>
      </w:r>
    </w:p>
    <w:p w:rsidR="007037C2" w:rsidRDefault="007037C2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4613">
        <w:rPr>
          <w:sz w:val="28"/>
          <w:szCs w:val="28"/>
        </w:rPr>
        <w:t xml:space="preserve">     </w:t>
      </w:r>
    </w:p>
    <w:p w:rsidR="00A4376A" w:rsidRPr="00342C93" w:rsidRDefault="00B665E5" w:rsidP="00B665E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(СЛАЙД 7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7037C2">
        <w:rPr>
          <w:sz w:val="28"/>
          <w:szCs w:val="28"/>
        </w:rPr>
        <w:t xml:space="preserve">Перейду к анализу реализации подпрограммы </w:t>
      </w:r>
      <w:r w:rsidR="00A4376A" w:rsidRPr="00342C93">
        <w:rPr>
          <w:sz w:val="28"/>
          <w:szCs w:val="28"/>
        </w:rPr>
        <w:t xml:space="preserve"> «Развитие общего образования»</w:t>
      </w:r>
      <w:r w:rsidR="007037C2">
        <w:rPr>
          <w:sz w:val="28"/>
          <w:szCs w:val="28"/>
        </w:rPr>
        <w:t>.</w:t>
      </w:r>
    </w:p>
    <w:p w:rsidR="00A4376A" w:rsidRPr="00342C93" w:rsidRDefault="007037C2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376A" w:rsidRPr="00342C93">
        <w:rPr>
          <w:sz w:val="28"/>
          <w:szCs w:val="28"/>
        </w:rPr>
        <w:t>овышение качества и доступности общего образования, соответствующего требованиям инновационного развития экономики, с</w:t>
      </w:r>
      <w:r>
        <w:rPr>
          <w:sz w:val="28"/>
          <w:szCs w:val="28"/>
        </w:rPr>
        <w:t>овременным потребностям граждан достигалось с</w:t>
      </w:r>
      <w:r w:rsidR="00A4376A" w:rsidRPr="00342C93">
        <w:rPr>
          <w:sz w:val="28"/>
          <w:szCs w:val="28"/>
        </w:rPr>
        <w:t>овершенствование</w:t>
      </w:r>
      <w:r>
        <w:rPr>
          <w:sz w:val="28"/>
          <w:szCs w:val="28"/>
        </w:rPr>
        <w:t>м</w:t>
      </w:r>
      <w:r w:rsidR="008B4094">
        <w:rPr>
          <w:sz w:val="28"/>
          <w:szCs w:val="28"/>
        </w:rPr>
        <w:t xml:space="preserve"> содержания и технологии</w:t>
      </w:r>
      <w:r w:rsidR="00A4376A" w:rsidRPr="00342C93">
        <w:rPr>
          <w:sz w:val="28"/>
          <w:szCs w:val="28"/>
        </w:rPr>
        <w:t xml:space="preserve"> общего образования.</w:t>
      </w:r>
    </w:p>
    <w:p w:rsidR="00342C93" w:rsidRDefault="00342C93" w:rsidP="00B665E5">
      <w:pPr>
        <w:ind w:firstLine="851"/>
        <w:jc w:val="both"/>
        <w:rPr>
          <w:sz w:val="28"/>
          <w:szCs w:val="28"/>
        </w:rPr>
      </w:pPr>
      <w:r w:rsidRPr="00342C93">
        <w:rPr>
          <w:sz w:val="28"/>
          <w:szCs w:val="28"/>
        </w:rPr>
        <w:t>Доля лиц, сдавших единый государственный экзамен, от числа выпускников, участвовавших в е</w:t>
      </w:r>
      <w:r w:rsidR="007037C2">
        <w:rPr>
          <w:sz w:val="28"/>
          <w:szCs w:val="28"/>
        </w:rPr>
        <w:t>дином государственном экзамене</w:t>
      </w:r>
      <w:r w:rsidR="00D42989">
        <w:rPr>
          <w:sz w:val="28"/>
          <w:szCs w:val="28"/>
        </w:rPr>
        <w:t>,</w:t>
      </w:r>
      <w:r w:rsidR="007037C2">
        <w:rPr>
          <w:sz w:val="28"/>
          <w:szCs w:val="28"/>
        </w:rPr>
        <w:t xml:space="preserve"> составила 97,6 </w:t>
      </w:r>
      <w:r w:rsidRPr="00342C93">
        <w:rPr>
          <w:sz w:val="28"/>
          <w:szCs w:val="28"/>
        </w:rPr>
        <w:t>%</w:t>
      </w:r>
      <w:r w:rsidR="00D42989">
        <w:rPr>
          <w:sz w:val="28"/>
          <w:szCs w:val="28"/>
        </w:rPr>
        <w:t>,</w:t>
      </w:r>
      <w:r w:rsidR="00B319E3">
        <w:rPr>
          <w:sz w:val="28"/>
          <w:szCs w:val="28"/>
        </w:rPr>
        <w:t xml:space="preserve"> не достигнув планового показателя 100%. </w:t>
      </w:r>
      <w:r w:rsidR="00D42989">
        <w:rPr>
          <w:sz w:val="28"/>
          <w:szCs w:val="28"/>
        </w:rPr>
        <w:t xml:space="preserve">Две выпускницы выехали с территории </w:t>
      </w:r>
      <w:proofErr w:type="spellStart"/>
      <w:r w:rsidR="00D42989">
        <w:rPr>
          <w:sz w:val="28"/>
          <w:szCs w:val="28"/>
        </w:rPr>
        <w:t>Плавского</w:t>
      </w:r>
      <w:proofErr w:type="spellEnd"/>
      <w:r w:rsidR="00D42989">
        <w:rPr>
          <w:sz w:val="28"/>
          <w:szCs w:val="28"/>
        </w:rPr>
        <w:t xml:space="preserve"> района, то есть отказались использовать возможность переслать экзамен в сентябрьские сроки и получить аттестат</w:t>
      </w:r>
      <w:proofErr w:type="gramStart"/>
      <w:r w:rsidR="00D42989">
        <w:rPr>
          <w:sz w:val="28"/>
          <w:szCs w:val="28"/>
        </w:rPr>
        <w:t>.(</w:t>
      </w:r>
      <w:proofErr w:type="gramEnd"/>
      <w:r w:rsidR="007133E8">
        <w:rPr>
          <w:sz w:val="28"/>
          <w:szCs w:val="28"/>
        </w:rPr>
        <w:t>не сдавшие выпускной экзамен по математике</w:t>
      </w:r>
      <w:r w:rsidR="00905322">
        <w:rPr>
          <w:sz w:val="28"/>
          <w:szCs w:val="28"/>
        </w:rPr>
        <w:t>,</w:t>
      </w:r>
      <w:r w:rsidR="007133E8">
        <w:rPr>
          <w:sz w:val="28"/>
          <w:szCs w:val="28"/>
        </w:rPr>
        <w:t xml:space="preserve"> покинули территорию </w:t>
      </w:r>
      <w:proofErr w:type="spellStart"/>
      <w:r w:rsidR="007133E8">
        <w:rPr>
          <w:sz w:val="28"/>
          <w:szCs w:val="28"/>
        </w:rPr>
        <w:t>Плавского</w:t>
      </w:r>
      <w:proofErr w:type="spellEnd"/>
      <w:r w:rsidR="007133E8">
        <w:rPr>
          <w:sz w:val="28"/>
          <w:szCs w:val="28"/>
        </w:rPr>
        <w:t xml:space="preserve"> района и не использовали дополнительные сроки для сдачи экзамена.</w:t>
      </w:r>
      <w:r w:rsidR="00D42989">
        <w:rPr>
          <w:sz w:val="28"/>
          <w:szCs w:val="28"/>
        </w:rPr>
        <w:t>)</w:t>
      </w:r>
    </w:p>
    <w:p w:rsidR="00D42989" w:rsidRDefault="00342C93" w:rsidP="00B665E5">
      <w:pPr>
        <w:ind w:firstLine="851"/>
        <w:jc w:val="both"/>
        <w:rPr>
          <w:sz w:val="28"/>
          <w:szCs w:val="28"/>
        </w:rPr>
      </w:pPr>
      <w:r w:rsidRPr="00342C93">
        <w:rPr>
          <w:sz w:val="28"/>
          <w:szCs w:val="28"/>
        </w:rPr>
        <w:t xml:space="preserve">Отношение </w:t>
      </w:r>
      <w:r w:rsidR="00D42989">
        <w:rPr>
          <w:sz w:val="28"/>
          <w:szCs w:val="28"/>
        </w:rPr>
        <w:t xml:space="preserve">наивысшего </w:t>
      </w:r>
      <w:r w:rsidRPr="00342C93">
        <w:rPr>
          <w:sz w:val="28"/>
          <w:szCs w:val="28"/>
        </w:rPr>
        <w:t>среднего балла единого государственно</w:t>
      </w:r>
      <w:r w:rsidR="00D42989">
        <w:rPr>
          <w:sz w:val="28"/>
          <w:szCs w:val="28"/>
        </w:rPr>
        <w:t xml:space="preserve">го экзамена </w:t>
      </w:r>
      <w:r w:rsidRPr="00342C93">
        <w:rPr>
          <w:sz w:val="28"/>
          <w:szCs w:val="28"/>
        </w:rPr>
        <w:t xml:space="preserve"> к среднему </w:t>
      </w:r>
      <w:r w:rsidR="00D42989">
        <w:rPr>
          <w:sz w:val="28"/>
          <w:szCs w:val="28"/>
        </w:rPr>
        <w:t xml:space="preserve">наименьшему баллу </w:t>
      </w:r>
      <w:r w:rsidR="000C242E">
        <w:rPr>
          <w:sz w:val="28"/>
          <w:szCs w:val="28"/>
        </w:rPr>
        <w:t>в</w:t>
      </w:r>
      <w:r>
        <w:rPr>
          <w:sz w:val="28"/>
          <w:szCs w:val="28"/>
        </w:rPr>
        <w:t xml:space="preserve"> 2018 </w:t>
      </w:r>
      <w:r w:rsidR="000C242E">
        <w:rPr>
          <w:sz w:val="28"/>
          <w:szCs w:val="28"/>
        </w:rPr>
        <w:t xml:space="preserve">году </w:t>
      </w:r>
      <w:r w:rsidR="00D42989">
        <w:rPr>
          <w:sz w:val="28"/>
          <w:szCs w:val="28"/>
        </w:rPr>
        <w:t>составило</w:t>
      </w:r>
      <w:r>
        <w:rPr>
          <w:sz w:val="28"/>
          <w:szCs w:val="28"/>
        </w:rPr>
        <w:t xml:space="preserve"> 1,</w:t>
      </w:r>
      <w:r w:rsidR="008F7A4A">
        <w:rPr>
          <w:sz w:val="28"/>
          <w:szCs w:val="28"/>
        </w:rPr>
        <w:t>78</w:t>
      </w:r>
      <w:r w:rsidR="00D42989">
        <w:rPr>
          <w:sz w:val="28"/>
          <w:szCs w:val="28"/>
        </w:rPr>
        <w:t>.  Плановый показатель</w:t>
      </w:r>
      <w:r>
        <w:rPr>
          <w:sz w:val="28"/>
          <w:szCs w:val="28"/>
        </w:rPr>
        <w:t xml:space="preserve"> 1,</w:t>
      </w:r>
      <w:r w:rsidR="008F7A4A">
        <w:rPr>
          <w:sz w:val="28"/>
          <w:szCs w:val="28"/>
        </w:rPr>
        <w:t>66</w:t>
      </w:r>
      <w:r>
        <w:rPr>
          <w:sz w:val="28"/>
          <w:szCs w:val="28"/>
        </w:rPr>
        <w:t>.</w:t>
      </w:r>
    </w:p>
    <w:p w:rsidR="00342C93" w:rsidRPr="00F3533A" w:rsidRDefault="00A4376A" w:rsidP="00B665E5">
      <w:pPr>
        <w:ind w:firstLine="851"/>
        <w:jc w:val="both"/>
        <w:rPr>
          <w:sz w:val="28"/>
          <w:szCs w:val="28"/>
        </w:rPr>
      </w:pPr>
      <w:r w:rsidRPr="00342C93">
        <w:rPr>
          <w:sz w:val="28"/>
          <w:szCs w:val="28"/>
        </w:rPr>
        <w:t xml:space="preserve"> Создание условий </w:t>
      </w:r>
      <w:r w:rsidR="00433AC4" w:rsidRPr="00342C93">
        <w:rPr>
          <w:sz w:val="28"/>
          <w:szCs w:val="28"/>
        </w:rPr>
        <w:t xml:space="preserve">для полноценного включения </w:t>
      </w:r>
      <w:r w:rsidR="00F3533A">
        <w:rPr>
          <w:sz w:val="28"/>
          <w:szCs w:val="28"/>
        </w:rPr>
        <w:t>всех категорий обучающихся</w:t>
      </w:r>
      <w:r w:rsidR="00CA77BF">
        <w:rPr>
          <w:sz w:val="28"/>
          <w:szCs w:val="28"/>
        </w:rPr>
        <w:t xml:space="preserve"> </w:t>
      </w:r>
      <w:r w:rsidR="00433AC4" w:rsidRPr="00342C93">
        <w:rPr>
          <w:sz w:val="28"/>
          <w:szCs w:val="28"/>
        </w:rPr>
        <w:t>в образовательное пространство и успешной социализации</w:t>
      </w:r>
      <w:r w:rsidR="00CA77BF">
        <w:rPr>
          <w:sz w:val="28"/>
          <w:szCs w:val="28"/>
        </w:rPr>
        <w:t xml:space="preserve"> характеризуется</w:t>
      </w:r>
      <w:r w:rsidR="00867656">
        <w:rPr>
          <w:sz w:val="28"/>
          <w:szCs w:val="28"/>
        </w:rPr>
        <w:t xml:space="preserve"> </w:t>
      </w:r>
      <w:r w:rsidR="00CA77BF">
        <w:rPr>
          <w:sz w:val="28"/>
          <w:szCs w:val="28"/>
        </w:rPr>
        <w:t>отношением численности обучающихся</w:t>
      </w:r>
      <w:r w:rsidR="00E170BE" w:rsidRPr="00342C93">
        <w:rPr>
          <w:sz w:val="28"/>
          <w:szCs w:val="28"/>
        </w:rPr>
        <w:t xml:space="preserve"> по новым федеральным государственны</w:t>
      </w:r>
      <w:r w:rsidR="00CA77BF">
        <w:rPr>
          <w:sz w:val="28"/>
          <w:szCs w:val="28"/>
        </w:rPr>
        <w:t>м образовательным стандартам к общему количеству обучающихся</w:t>
      </w:r>
      <w:r w:rsidR="00E170BE">
        <w:rPr>
          <w:sz w:val="28"/>
          <w:szCs w:val="28"/>
        </w:rPr>
        <w:t xml:space="preserve">. </w:t>
      </w:r>
      <w:r w:rsidR="00CA77BF">
        <w:rPr>
          <w:sz w:val="28"/>
          <w:szCs w:val="28"/>
        </w:rPr>
        <w:t xml:space="preserve"> Ученики 1-8 классов всех школ обучаются по </w:t>
      </w:r>
      <w:r w:rsidR="00CA77BF">
        <w:rPr>
          <w:sz w:val="28"/>
          <w:szCs w:val="28"/>
        </w:rPr>
        <w:lastRenderedPageBreak/>
        <w:t xml:space="preserve">стандартам второго поколения. </w:t>
      </w:r>
      <w:proofErr w:type="spellStart"/>
      <w:r w:rsidR="00564B8D">
        <w:rPr>
          <w:sz w:val="28"/>
          <w:szCs w:val="28"/>
        </w:rPr>
        <w:t>Плавская</w:t>
      </w:r>
      <w:proofErr w:type="spellEnd"/>
      <w:r w:rsidR="00564B8D">
        <w:rPr>
          <w:sz w:val="28"/>
          <w:szCs w:val="28"/>
        </w:rPr>
        <w:t xml:space="preserve"> средняя школа №1 и Горбачевская школа являются региональными </w:t>
      </w:r>
      <w:proofErr w:type="spellStart"/>
      <w:r w:rsidR="00564B8D">
        <w:rPr>
          <w:sz w:val="28"/>
          <w:szCs w:val="28"/>
        </w:rPr>
        <w:t>пилотными</w:t>
      </w:r>
      <w:proofErr w:type="spellEnd"/>
      <w:r w:rsidR="00564B8D">
        <w:rPr>
          <w:sz w:val="28"/>
          <w:szCs w:val="28"/>
        </w:rPr>
        <w:t xml:space="preserve"> площадками по реализации Федеральных государственных образовательных стандартов. В этих учреждениях по</w:t>
      </w:r>
      <w:r w:rsidR="00F3533A">
        <w:rPr>
          <w:sz w:val="28"/>
          <w:szCs w:val="28"/>
        </w:rPr>
        <w:t xml:space="preserve"> стандартам обучаются 1-</w:t>
      </w:r>
      <w:r w:rsidR="00564B8D">
        <w:rPr>
          <w:sz w:val="28"/>
          <w:szCs w:val="28"/>
        </w:rPr>
        <w:t>10 классы.</w:t>
      </w:r>
      <w:r w:rsidR="00CA77BF">
        <w:rPr>
          <w:sz w:val="28"/>
          <w:szCs w:val="28"/>
        </w:rPr>
        <w:t xml:space="preserve"> </w:t>
      </w:r>
      <w:r w:rsidR="00564B8D">
        <w:rPr>
          <w:sz w:val="28"/>
          <w:szCs w:val="28"/>
        </w:rPr>
        <w:t>Поэтому з</w:t>
      </w:r>
      <w:r w:rsidR="00342C93">
        <w:rPr>
          <w:sz w:val="28"/>
          <w:szCs w:val="28"/>
        </w:rPr>
        <w:t xml:space="preserve">начение </w:t>
      </w:r>
      <w:r w:rsidR="00CA77BF">
        <w:rPr>
          <w:sz w:val="28"/>
          <w:szCs w:val="28"/>
        </w:rPr>
        <w:t xml:space="preserve">этого </w:t>
      </w:r>
      <w:r w:rsidR="00342C93">
        <w:rPr>
          <w:sz w:val="28"/>
          <w:szCs w:val="28"/>
        </w:rPr>
        <w:t xml:space="preserve">показателя </w:t>
      </w:r>
      <w:r w:rsidR="000C242E">
        <w:rPr>
          <w:sz w:val="28"/>
          <w:szCs w:val="28"/>
        </w:rPr>
        <w:t>в</w:t>
      </w:r>
      <w:r w:rsidR="00564B8D">
        <w:rPr>
          <w:sz w:val="28"/>
          <w:szCs w:val="28"/>
        </w:rPr>
        <w:t xml:space="preserve"> 2018 равно</w:t>
      </w:r>
      <w:r w:rsidR="00342C93">
        <w:rPr>
          <w:sz w:val="28"/>
          <w:szCs w:val="28"/>
        </w:rPr>
        <w:t xml:space="preserve"> </w:t>
      </w:r>
      <w:r w:rsidR="008F7A4A">
        <w:rPr>
          <w:sz w:val="28"/>
          <w:szCs w:val="28"/>
        </w:rPr>
        <w:t xml:space="preserve">88,2 %, что </w:t>
      </w:r>
      <w:r w:rsidR="008F7A4A" w:rsidRPr="00F3533A">
        <w:rPr>
          <w:sz w:val="28"/>
          <w:szCs w:val="28"/>
        </w:rPr>
        <w:t>выше программного показателя на 2018 года (</w:t>
      </w:r>
      <w:r w:rsidR="00342C93" w:rsidRPr="00F3533A">
        <w:rPr>
          <w:sz w:val="28"/>
          <w:szCs w:val="28"/>
        </w:rPr>
        <w:t>84 %</w:t>
      </w:r>
      <w:r w:rsidR="008F7A4A" w:rsidRPr="00F3533A">
        <w:rPr>
          <w:sz w:val="28"/>
          <w:szCs w:val="28"/>
        </w:rPr>
        <w:t>) на 4,2 %</w:t>
      </w:r>
      <w:r w:rsidR="00342C93" w:rsidRPr="00F3533A">
        <w:rPr>
          <w:sz w:val="28"/>
          <w:szCs w:val="28"/>
        </w:rPr>
        <w:t>.</w:t>
      </w:r>
    </w:p>
    <w:p w:rsidR="00E170BE" w:rsidRPr="00564B8D" w:rsidRDefault="00867656" w:rsidP="00B665E5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655C8">
        <w:rPr>
          <w:sz w:val="28"/>
          <w:szCs w:val="28"/>
        </w:rPr>
        <w:t>Охват</w:t>
      </w:r>
      <w:r w:rsidR="00342C93" w:rsidRPr="00342C93">
        <w:rPr>
          <w:sz w:val="28"/>
          <w:szCs w:val="28"/>
        </w:rPr>
        <w:t xml:space="preserve"> численности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="00342C93" w:rsidRPr="00342C93">
        <w:rPr>
          <w:sz w:val="28"/>
          <w:szCs w:val="28"/>
        </w:rPr>
        <w:t>численности</w:t>
      </w:r>
      <w:proofErr w:type="gramEnd"/>
      <w:r w:rsidR="00342C93" w:rsidRPr="00342C93">
        <w:rPr>
          <w:sz w:val="28"/>
          <w:szCs w:val="28"/>
        </w:rPr>
        <w:t xml:space="preserve"> обучающихся по </w:t>
      </w:r>
      <w:r w:rsidR="00564B8D">
        <w:rPr>
          <w:sz w:val="28"/>
          <w:szCs w:val="28"/>
        </w:rPr>
        <w:t xml:space="preserve">программам общего образования </w:t>
      </w:r>
      <w:r w:rsidR="008F7A4A">
        <w:rPr>
          <w:sz w:val="28"/>
          <w:szCs w:val="28"/>
        </w:rPr>
        <w:t>в 2018 году</w:t>
      </w:r>
      <w:r w:rsidR="00564B8D">
        <w:rPr>
          <w:sz w:val="28"/>
          <w:szCs w:val="28"/>
        </w:rPr>
        <w:t xml:space="preserve"> составил </w:t>
      </w:r>
      <w:r w:rsidR="008F7A4A">
        <w:rPr>
          <w:sz w:val="28"/>
          <w:szCs w:val="28"/>
        </w:rPr>
        <w:t>54,9</w:t>
      </w:r>
      <w:r w:rsidR="00564B8D">
        <w:rPr>
          <w:sz w:val="28"/>
          <w:szCs w:val="28"/>
        </w:rPr>
        <w:t>%. В сравнении</w:t>
      </w:r>
      <w:r w:rsidR="008F7A4A">
        <w:rPr>
          <w:sz w:val="28"/>
          <w:szCs w:val="28"/>
        </w:rPr>
        <w:t xml:space="preserve"> с программным показателем на 2018 год - </w:t>
      </w:r>
      <w:r w:rsidR="00564B8D">
        <w:rPr>
          <w:sz w:val="28"/>
          <w:szCs w:val="28"/>
        </w:rPr>
        <w:t>46 %,</w:t>
      </w:r>
      <w:r w:rsidR="00E170BE">
        <w:rPr>
          <w:sz w:val="28"/>
          <w:szCs w:val="28"/>
        </w:rPr>
        <w:t xml:space="preserve"> </w:t>
      </w:r>
      <w:r w:rsidR="00564B8D">
        <w:rPr>
          <w:sz w:val="28"/>
          <w:szCs w:val="28"/>
        </w:rPr>
        <w:t xml:space="preserve">это </w:t>
      </w:r>
      <w:r w:rsidR="008F7A4A">
        <w:rPr>
          <w:sz w:val="28"/>
          <w:szCs w:val="28"/>
        </w:rPr>
        <w:t>выше на 8,9 %</w:t>
      </w:r>
      <w:r w:rsidR="004655C8">
        <w:rPr>
          <w:sz w:val="28"/>
          <w:szCs w:val="28"/>
        </w:rPr>
        <w:t>.</w:t>
      </w:r>
    </w:p>
    <w:p w:rsidR="00A4376A" w:rsidRDefault="00564B8D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Уровень</w:t>
      </w:r>
      <w:r w:rsidR="00342C93" w:rsidRPr="00342C93">
        <w:rPr>
          <w:sz w:val="28"/>
          <w:szCs w:val="28"/>
        </w:rPr>
        <w:t xml:space="preserve"> оплаты труда работн</w:t>
      </w:r>
      <w:r w:rsidR="004307F5">
        <w:rPr>
          <w:sz w:val="28"/>
          <w:szCs w:val="28"/>
        </w:rPr>
        <w:t xml:space="preserve">иков школ соответствует среднемесячной начисленной </w:t>
      </w:r>
      <w:r>
        <w:rPr>
          <w:sz w:val="28"/>
          <w:szCs w:val="28"/>
        </w:rPr>
        <w:t xml:space="preserve"> заработной плате </w:t>
      </w:r>
      <w:r w:rsidR="004307F5">
        <w:rPr>
          <w:sz w:val="28"/>
          <w:szCs w:val="28"/>
        </w:rPr>
        <w:t xml:space="preserve">наемных работников в организациях, у индивидуальных предпринимателей и физических лиц </w:t>
      </w:r>
      <w:r>
        <w:rPr>
          <w:sz w:val="28"/>
          <w:szCs w:val="28"/>
        </w:rPr>
        <w:t>в Тульской области и плановому по</w:t>
      </w:r>
      <w:r w:rsidR="00C97635">
        <w:rPr>
          <w:sz w:val="28"/>
          <w:szCs w:val="28"/>
        </w:rPr>
        <w:t>казателю 100%.</w:t>
      </w:r>
      <w:r w:rsidR="00E170BE">
        <w:rPr>
          <w:sz w:val="28"/>
          <w:szCs w:val="28"/>
        </w:rPr>
        <w:t>.</w:t>
      </w:r>
    </w:p>
    <w:p w:rsidR="00342C93" w:rsidRPr="00342C93" w:rsidRDefault="00C97635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и в дошкольных организациях, в</w:t>
      </w:r>
      <w:r w:rsidR="00197323">
        <w:rPr>
          <w:sz w:val="28"/>
          <w:szCs w:val="28"/>
        </w:rPr>
        <w:t>о</w:t>
      </w:r>
      <w:r>
        <w:rPr>
          <w:sz w:val="28"/>
          <w:szCs w:val="28"/>
        </w:rPr>
        <w:t xml:space="preserve"> всех учреждениях общего среднего образования</w:t>
      </w:r>
      <w:r w:rsidR="00867656">
        <w:rPr>
          <w:sz w:val="28"/>
          <w:szCs w:val="28"/>
        </w:rPr>
        <w:t xml:space="preserve"> </w:t>
      </w:r>
      <w:r w:rsidR="00342C93" w:rsidRPr="00342C93">
        <w:rPr>
          <w:sz w:val="28"/>
          <w:szCs w:val="28"/>
        </w:rPr>
        <w:t>о</w:t>
      </w:r>
      <w:r>
        <w:rPr>
          <w:sz w:val="28"/>
          <w:szCs w:val="28"/>
        </w:rPr>
        <w:t xml:space="preserve">ценка деятельности  </w:t>
      </w:r>
      <w:r w:rsidR="00342C93" w:rsidRPr="00342C93">
        <w:rPr>
          <w:sz w:val="28"/>
          <w:szCs w:val="28"/>
        </w:rPr>
        <w:t xml:space="preserve"> осуществляется на основании показателей эффективности деятельности, </w:t>
      </w:r>
      <w:r w:rsidR="00E170BE">
        <w:rPr>
          <w:sz w:val="28"/>
          <w:szCs w:val="28"/>
        </w:rPr>
        <w:t>что соответствует плановому показателю</w:t>
      </w:r>
      <w:r w:rsidR="00D96D39">
        <w:rPr>
          <w:sz w:val="28"/>
          <w:szCs w:val="28"/>
        </w:rPr>
        <w:t xml:space="preserve"> 100%</w:t>
      </w:r>
      <w:r w:rsidR="00E170BE">
        <w:rPr>
          <w:sz w:val="28"/>
          <w:szCs w:val="28"/>
        </w:rPr>
        <w:t>.</w:t>
      </w:r>
    </w:p>
    <w:p w:rsidR="00342C93" w:rsidRPr="00342C93" w:rsidRDefault="00B665E5" w:rsidP="00B665E5">
      <w:pPr>
        <w:jc w:val="both"/>
        <w:rPr>
          <w:color w:val="000000" w:themeColor="text1"/>
          <w:sz w:val="28"/>
          <w:szCs w:val="28"/>
        </w:rPr>
      </w:pPr>
      <w:r>
        <w:rPr>
          <w:b/>
          <w:sz w:val="32"/>
          <w:szCs w:val="32"/>
        </w:rPr>
        <w:t>(СЛАЙД 8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342C93" w:rsidRPr="00342C93">
        <w:rPr>
          <w:sz w:val="28"/>
          <w:szCs w:val="28"/>
        </w:rPr>
        <w:t>Обеспечение качественных условий обучения</w:t>
      </w:r>
      <w:r w:rsidR="00D96D39">
        <w:rPr>
          <w:sz w:val="28"/>
          <w:szCs w:val="28"/>
        </w:rPr>
        <w:t xml:space="preserve"> достигается </w:t>
      </w:r>
      <w:r w:rsidR="00D96D39" w:rsidRPr="00342C93">
        <w:rPr>
          <w:color w:val="000000" w:themeColor="text1"/>
          <w:sz w:val="28"/>
          <w:szCs w:val="28"/>
        </w:rPr>
        <w:t>возможность</w:t>
      </w:r>
      <w:r w:rsidR="00D96D39">
        <w:rPr>
          <w:color w:val="000000" w:themeColor="text1"/>
          <w:sz w:val="28"/>
          <w:szCs w:val="28"/>
        </w:rPr>
        <w:t>ю</w:t>
      </w:r>
      <w:r w:rsidR="00D96D39" w:rsidRPr="00342C93">
        <w:rPr>
          <w:color w:val="000000" w:themeColor="text1"/>
          <w:sz w:val="28"/>
          <w:szCs w:val="28"/>
        </w:rPr>
        <w:t xml:space="preserve"> обучаться в соответствии с основными современными требованиями</w:t>
      </w:r>
      <w:r w:rsidR="00D96D39">
        <w:rPr>
          <w:color w:val="000000" w:themeColor="text1"/>
          <w:sz w:val="28"/>
          <w:szCs w:val="28"/>
        </w:rPr>
        <w:t xml:space="preserve">. </w:t>
      </w:r>
      <w:r w:rsidR="00E170BE">
        <w:rPr>
          <w:sz w:val="28"/>
          <w:szCs w:val="28"/>
        </w:rPr>
        <w:t xml:space="preserve">Значение показателя </w:t>
      </w:r>
      <w:r w:rsidR="000C242E">
        <w:rPr>
          <w:sz w:val="28"/>
          <w:szCs w:val="28"/>
        </w:rPr>
        <w:t>в</w:t>
      </w:r>
      <w:r w:rsidR="00E170BE">
        <w:rPr>
          <w:sz w:val="28"/>
          <w:szCs w:val="28"/>
        </w:rPr>
        <w:t xml:space="preserve"> 2018</w:t>
      </w:r>
      <w:r w:rsidR="000C242E">
        <w:rPr>
          <w:sz w:val="28"/>
          <w:szCs w:val="28"/>
        </w:rPr>
        <w:t xml:space="preserve"> году </w:t>
      </w:r>
      <w:r w:rsidR="00D96D39">
        <w:rPr>
          <w:sz w:val="28"/>
          <w:szCs w:val="28"/>
        </w:rPr>
        <w:t>92 %, такой же показатель предусмотрен программой</w:t>
      </w:r>
      <w:r w:rsidR="00E170BE">
        <w:rPr>
          <w:sz w:val="28"/>
          <w:szCs w:val="28"/>
        </w:rPr>
        <w:t>.</w:t>
      </w:r>
    </w:p>
    <w:p w:rsidR="00342C93" w:rsidRDefault="00867656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C93" w:rsidRPr="00342C93">
        <w:rPr>
          <w:sz w:val="28"/>
          <w:szCs w:val="28"/>
        </w:rPr>
        <w:t>Доля муниципальных образовательных организаций, здания которых частично приспособлены для обучения лиц с огран</w:t>
      </w:r>
      <w:r w:rsidR="00D96D39">
        <w:rPr>
          <w:sz w:val="28"/>
          <w:szCs w:val="28"/>
        </w:rPr>
        <w:t>иченными воз</w:t>
      </w:r>
      <w:r w:rsidR="009B2C76">
        <w:rPr>
          <w:sz w:val="28"/>
          <w:szCs w:val="28"/>
        </w:rPr>
        <w:t>можностями здоровья составляет 5</w:t>
      </w:r>
      <w:r w:rsidR="00D96D39">
        <w:rPr>
          <w:sz w:val="28"/>
          <w:szCs w:val="28"/>
        </w:rPr>
        <w:t>0%,   э</w:t>
      </w:r>
      <w:r w:rsidR="009B2C76">
        <w:rPr>
          <w:sz w:val="28"/>
          <w:szCs w:val="28"/>
        </w:rPr>
        <w:t>то</w:t>
      </w:r>
      <w:r w:rsidR="00197323">
        <w:rPr>
          <w:sz w:val="28"/>
          <w:szCs w:val="28"/>
        </w:rPr>
        <w:t xml:space="preserve"> </w:t>
      </w:r>
      <w:r w:rsidR="00197323" w:rsidRPr="009B2C76">
        <w:rPr>
          <w:sz w:val="28"/>
          <w:szCs w:val="28"/>
        </w:rPr>
        <w:t>превышает плановый показатель</w:t>
      </w:r>
      <w:r w:rsidR="00E170BE" w:rsidRPr="009B2C76">
        <w:rPr>
          <w:sz w:val="28"/>
          <w:szCs w:val="28"/>
        </w:rPr>
        <w:t>.</w:t>
      </w:r>
      <w:r w:rsidR="009B2C76">
        <w:rPr>
          <w:sz w:val="28"/>
          <w:szCs w:val="28"/>
        </w:rPr>
        <w:t xml:space="preserve"> </w:t>
      </w:r>
    </w:p>
    <w:p w:rsidR="00D96D39" w:rsidRDefault="00D96D39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0C242E" w:rsidRPr="00B34423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названной </w:t>
      </w:r>
      <w:r w:rsidR="000C242E" w:rsidRPr="00B34423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ы осуществлялось </w:t>
      </w:r>
      <w:r w:rsidR="00E36A1D">
        <w:rPr>
          <w:sz w:val="28"/>
          <w:szCs w:val="28"/>
        </w:rPr>
        <w:t>финансирование</w:t>
      </w:r>
      <w:r>
        <w:rPr>
          <w:sz w:val="28"/>
          <w:szCs w:val="28"/>
        </w:rPr>
        <w:t>:</w:t>
      </w:r>
    </w:p>
    <w:p w:rsidR="00D96D39" w:rsidRDefault="00E36A1D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деятельно</w:t>
      </w:r>
      <w:r w:rsidR="00D96D39">
        <w:rPr>
          <w:sz w:val="28"/>
          <w:szCs w:val="28"/>
        </w:rPr>
        <w:t>сти образовательных организаций</w:t>
      </w:r>
      <w:r>
        <w:rPr>
          <w:sz w:val="28"/>
          <w:szCs w:val="28"/>
        </w:rPr>
        <w:t xml:space="preserve"> </w:t>
      </w:r>
      <w:r w:rsidR="000C242E" w:rsidRPr="00B34423">
        <w:rPr>
          <w:sz w:val="28"/>
          <w:szCs w:val="28"/>
        </w:rPr>
        <w:t>по реализаци</w:t>
      </w:r>
      <w:r w:rsidR="00B34423">
        <w:rPr>
          <w:sz w:val="28"/>
          <w:szCs w:val="28"/>
        </w:rPr>
        <w:t>и</w:t>
      </w:r>
      <w:r w:rsidR="000C242E" w:rsidRPr="00B34423">
        <w:rPr>
          <w:sz w:val="28"/>
          <w:szCs w:val="28"/>
        </w:rPr>
        <w:t xml:space="preserve"> основных общеобразовательных программ </w:t>
      </w:r>
      <w:r w:rsidR="00B34423" w:rsidRPr="00B34423">
        <w:rPr>
          <w:sz w:val="28"/>
          <w:szCs w:val="28"/>
        </w:rPr>
        <w:t>общего</w:t>
      </w:r>
      <w:r w:rsidR="000C242E" w:rsidRPr="00B34423">
        <w:rPr>
          <w:sz w:val="28"/>
          <w:szCs w:val="28"/>
        </w:rPr>
        <w:t xml:space="preserve"> образования</w:t>
      </w:r>
      <w:r w:rsidR="00D96D39">
        <w:rPr>
          <w:sz w:val="28"/>
          <w:szCs w:val="28"/>
        </w:rPr>
        <w:t xml:space="preserve">, </w:t>
      </w:r>
    </w:p>
    <w:p w:rsidR="00D96D39" w:rsidRDefault="00B34423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96D39">
        <w:rPr>
          <w:sz w:val="28"/>
          <w:szCs w:val="28"/>
        </w:rPr>
        <w:t>асходов</w:t>
      </w:r>
      <w:r w:rsidRPr="00B34423">
        <w:rPr>
          <w:sz w:val="28"/>
          <w:szCs w:val="28"/>
        </w:rPr>
        <w:t xml:space="preserve"> на обеспечен</w:t>
      </w:r>
      <w:r w:rsidR="00D96D39">
        <w:rPr>
          <w:sz w:val="28"/>
          <w:szCs w:val="28"/>
        </w:rPr>
        <w:t xml:space="preserve">ие деятельности  </w:t>
      </w:r>
      <w:r w:rsidRPr="00B34423">
        <w:rPr>
          <w:sz w:val="28"/>
          <w:szCs w:val="28"/>
        </w:rPr>
        <w:t xml:space="preserve"> учреждений</w:t>
      </w:r>
      <w:r w:rsidR="00D96D39">
        <w:rPr>
          <w:sz w:val="28"/>
          <w:szCs w:val="28"/>
        </w:rPr>
        <w:t xml:space="preserve">. </w:t>
      </w:r>
    </w:p>
    <w:p w:rsidR="00D96D39" w:rsidRDefault="00D96D39" w:rsidP="00B665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Привлекались</w:t>
      </w:r>
      <w:r w:rsidR="00B34423">
        <w:rPr>
          <w:color w:val="000000"/>
          <w:sz w:val="28"/>
          <w:szCs w:val="28"/>
        </w:rPr>
        <w:t xml:space="preserve"> с</w:t>
      </w:r>
      <w:r w:rsidR="00B34423" w:rsidRPr="00B34423">
        <w:rPr>
          <w:color w:val="000000"/>
          <w:sz w:val="28"/>
          <w:szCs w:val="28"/>
        </w:rPr>
        <w:t>убвенци</w:t>
      </w:r>
      <w:r>
        <w:rPr>
          <w:color w:val="000000"/>
          <w:sz w:val="28"/>
          <w:szCs w:val="28"/>
        </w:rPr>
        <w:t>и</w:t>
      </w:r>
      <w:r w:rsidR="00CE0529">
        <w:rPr>
          <w:color w:val="000000"/>
          <w:sz w:val="28"/>
          <w:szCs w:val="28"/>
        </w:rPr>
        <w:t xml:space="preserve"> </w:t>
      </w:r>
      <w:proofErr w:type="gramStart"/>
      <w:r w:rsidR="00CE0529">
        <w:rPr>
          <w:color w:val="000000"/>
          <w:sz w:val="28"/>
          <w:szCs w:val="28"/>
        </w:rPr>
        <w:t>на</w:t>
      </w:r>
      <w:proofErr w:type="gramEnd"/>
      <w:r w:rsidR="00CE0529">
        <w:rPr>
          <w:color w:val="000000"/>
          <w:sz w:val="28"/>
          <w:szCs w:val="28"/>
        </w:rPr>
        <w:t>:</w:t>
      </w:r>
    </w:p>
    <w:p w:rsidR="00D96D39" w:rsidRDefault="00CE0529" w:rsidP="00B665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B34423" w:rsidRPr="00B34423">
        <w:rPr>
          <w:color w:val="000000"/>
          <w:sz w:val="28"/>
          <w:szCs w:val="28"/>
        </w:rPr>
        <w:t xml:space="preserve">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</w:t>
      </w:r>
      <w:r w:rsidR="00D96D39">
        <w:rPr>
          <w:color w:val="000000"/>
          <w:sz w:val="28"/>
          <w:szCs w:val="28"/>
        </w:rPr>
        <w:t>,</w:t>
      </w:r>
    </w:p>
    <w:p w:rsidR="00B34423" w:rsidRPr="00B34423" w:rsidRDefault="00B34423" w:rsidP="00B665E5">
      <w:pPr>
        <w:ind w:firstLine="851"/>
        <w:jc w:val="both"/>
        <w:rPr>
          <w:color w:val="000000"/>
          <w:sz w:val="28"/>
          <w:szCs w:val="28"/>
        </w:rPr>
      </w:pPr>
      <w:r w:rsidRPr="00B34423">
        <w:rPr>
          <w:color w:val="000000"/>
          <w:sz w:val="28"/>
          <w:szCs w:val="28"/>
        </w:rPr>
        <w:t xml:space="preserve"> </w:t>
      </w:r>
      <w:r w:rsidR="00CE0529">
        <w:rPr>
          <w:color w:val="000000"/>
          <w:sz w:val="28"/>
          <w:szCs w:val="28"/>
        </w:rPr>
        <w:t>-</w:t>
      </w:r>
      <w:r w:rsidRPr="00B34423">
        <w:rPr>
          <w:color w:val="000000"/>
          <w:sz w:val="28"/>
          <w:szCs w:val="28"/>
        </w:rPr>
        <w:t>обеспечение дополнительного образования детей в муниципальных общеобразовательных организациях</w:t>
      </w:r>
      <w:r>
        <w:rPr>
          <w:color w:val="000000"/>
          <w:sz w:val="28"/>
          <w:szCs w:val="28"/>
        </w:rPr>
        <w:t>;</w:t>
      </w:r>
    </w:p>
    <w:p w:rsidR="00D96D39" w:rsidRDefault="00B665E5" w:rsidP="00B665E5">
      <w:pPr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(СЛАЙД 9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B34423">
        <w:rPr>
          <w:color w:val="000000"/>
          <w:sz w:val="28"/>
          <w:szCs w:val="28"/>
        </w:rPr>
        <w:t>- р</w:t>
      </w:r>
      <w:r w:rsidR="00B34423" w:rsidRPr="00B34423">
        <w:rPr>
          <w:color w:val="000000"/>
          <w:sz w:val="28"/>
          <w:szCs w:val="28"/>
        </w:rPr>
        <w:t>еализаци</w:t>
      </w:r>
      <w:r w:rsidR="00D96D39">
        <w:rPr>
          <w:color w:val="000000"/>
          <w:sz w:val="28"/>
          <w:szCs w:val="28"/>
        </w:rPr>
        <w:t>ю</w:t>
      </w:r>
      <w:r w:rsidR="00B34423" w:rsidRPr="00B34423">
        <w:rPr>
          <w:color w:val="000000"/>
          <w:sz w:val="28"/>
          <w:szCs w:val="28"/>
        </w:rPr>
        <w:t xml:space="preserve"> мероприятий по текущему и капитальному ремонту помещений муниципальных </w:t>
      </w:r>
      <w:r w:rsidR="00B34423">
        <w:rPr>
          <w:color w:val="000000"/>
          <w:sz w:val="28"/>
          <w:szCs w:val="28"/>
        </w:rPr>
        <w:t xml:space="preserve">общеобразовательных </w:t>
      </w:r>
      <w:r w:rsidR="00B34423" w:rsidRPr="00B34423">
        <w:rPr>
          <w:color w:val="000000"/>
          <w:sz w:val="28"/>
          <w:szCs w:val="28"/>
        </w:rPr>
        <w:t>учреждений</w:t>
      </w:r>
      <w:r w:rsidR="00A3354F">
        <w:rPr>
          <w:color w:val="000000"/>
          <w:sz w:val="28"/>
          <w:szCs w:val="28"/>
        </w:rPr>
        <w:t xml:space="preserve"> (ремонт кровли МБОУ МО </w:t>
      </w:r>
      <w:proofErr w:type="spellStart"/>
      <w:r w:rsidR="00A3354F">
        <w:rPr>
          <w:color w:val="000000"/>
          <w:sz w:val="28"/>
          <w:szCs w:val="28"/>
        </w:rPr>
        <w:t>Плавский</w:t>
      </w:r>
      <w:proofErr w:type="spellEnd"/>
      <w:r w:rsidR="00A3354F">
        <w:rPr>
          <w:color w:val="000000"/>
          <w:sz w:val="28"/>
          <w:szCs w:val="28"/>
        </w:rPr>
        <w:t xml:space="preserve"> район «Ольховская ООШ», МБОУ МО </w:t>
      </w:r>
      <w:proofErr w:type="spellStart"/>
      <w:r w:rsidR="00A3354F">
        <w:rPr>
          <w:color w:val="000000"/>
          <w:sz w:val="28"/>
          <w:szCs w:val="28"/>
        </w:rPr>
        <w:t>Плавский</w:t>
      </w:r>
      <w:proofErr w:type="spellEnd"/>
      <w:r w:rsidR="00A3354F">
        <w:rPr>
          <w:color w:val="000000"/>
          <w:sz w:val="28"/>
          <w:szCs w:val="28"/>
        </w:rPr>
        <w:t xml:space="preserve"> район «</w:t>
      </w:r>
      <w:proofErr w:type="spellStart"/>
      <w:r w:rsidR="00A3354F">
        <w:rPr>
          <w:color w:val="000000"/>
          <w:sz w:val="28"/>
          <w:szCs w:val="28"/>
        </w:rPr>
        <w:t>Молочно-Дворская</w:t>
      </w:r>
      <w:proofErr w:type="spellEnd"/>
      <w:r w:rsidR="00A3354F">
        <w:rPr>
          <w:color w:val="000000"/>
          <w:sz w:val="28"/>
          <w:szCs w:val="28"/>
        </w:rPr>
        <w:t xml:space="preserve"> СОШ», </w:t>
      </w:r>
      <w:r w:rsidR="00182EAB">
        <w:rPr>
          <w:color w:val="000000"/>
          <w:sz w:val="28"/>
          <w:szCs w:val="28"/>
        </w:rPr>
        <w:t xml:space="preserve">МБОУ МО </w:t>
      </w:r>
      <w:proofErr w:type="spellStart"/>
      <w:r w:rsidR="00182EAB">
        <w:rPr>
          <w:color w:val="000000"/>
          <w:sz w:val="28"/>
          <w:szCs w:val="28"/>
        </w:rPr>
        <w:t>Плавский</w:t>
      </w:r>
      <w:proofErr w:type="spellEnd"/>
      <w:r w:rsidR="00182EAB">
        <w:rPr>
          <w:color w:val="000000"/>
          <w:sz w:val="28"/>
          <w:szCs w:val="28"/>
        </w:rPr>
        <w:t xml:space="preserve"> район «</w:t>
      </w:r>
      <w:proofErr w:type="spellStart"/>
      <w:r w:rsidR="00182EAB">
        <w:rPr>
          <w:color w:val="000000"/>
          <w:sz w:val="28"/>
          <w:szCs w:val="28"/>
        </w:rPr>
        <w:t>Плавская</w:t>
      </w:r>
      <w:proofErr w:type="spellEnd"/>
      <w:r w:rsidR="00182EAB">
        <w:rPr>
          <w:color w:val="000000"/>
          <w:sz w:val="28"/>
          <w:szCs w:val="28"/>
        </w:rPr>
        <w:t xml:space="preserve"> СОШ № 2»);</w:t>
      </w:r>
    </w:p>
    <w:p w:rsidR="00B34423" w:rsidRPr="00B34423" w:rsidRDefault="00B665E5" w:rsidP="00B665E5">
      <w:pPr>
        <w:jc w:val="both"/>
        <w:rPr>
          <w:color w:val="000000"/>
          <w:sz w:val="28"/>
          <w:szCs w:val="28"/>
        </w:rPr>
      </w:pPr>
      <w:proofErr w:type="gramStart"/>
      <w:r>
        <w:rPr>
          <w:b/>
          <w:sz w:val="32"/>
          <w:szCs w:val="32"/>
        </w:rPr>
        <w:t>(СЛАЙД 10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CE0529">
        <w:rPr>
          <w:color w:val="000000"/>
          <w:sz w:val="28"/>
          <w:szCs w:val="28"/>
        </w:rPr>
        <w:t>-</w:t>
      </w:r>
      <w:r w:rsidR="00A3354F">
        <w:rPr>
          <w:color w:val="000000"/>
          <w:sz w:val="28"/>
          <w:szCs w:val="28"/>
        </w:rPr>
        <w:t xml:space="preserve">создание </w:t>
      </w:r>
      <w:proofErr w:type="spellStart"/>
      <w:r w:rsidR="00A3354F">
        <w:rPr>
          <w:color w:val="000000"/>
          <w:sz w:val="28"/>
          <w:szCs w:val="28"/>
        </w:rPr>
        <w:t>минитехнопарка</w:t>
      </w:r>
      <w:proofErr w:type="spellEnd"/>
      <w:r w:rsidR="00A3354F">
        <w:rPr>
          <w:color w:val="000000"/>
          <w:sz w:val="28"/>
          <w:szCs w:val="28"/>
        </w:rPr>
        <w:t xml:space="preserve"> в МБОУ МО </w:t>
      </w:r>
      <w:proofErr w:type="spellStart"/>
      <w:r w:rsidR="00A3354F">
        <w:rPr>
          <w:color w:val="000000"/>
          <w:sz w:val="28"/>
          <w:szCs w:val="28"/>
        </w:rPr>
        <w:t>Плавский</w:t>
      </w:r>
      <w:proofErr w:type="spellEnd"/>
      <w:r w:rsidR="00A3354F">
        <w:rPr>
          <w:color w:val="000000"/>
          <w:sz w:val="28"/>
          <w:szCs w:val="28"/>
        </w:rPr>
        <w:t xml:space="preserve"> район «</w:t>
      </w:r>
      <w:proofErr w:type="spellStart"/>
      <w:r w:rsidR="00A3354F">
        <w:rPr>
          <w:color w:val="000000"/>
          <w:sz w:val="28"/>
          <w:szCs w:val="28"/>
        </w:rPr>
        <w:t>Плавская</w:t>
      </w:r>
      <w:proofErr w:type="spellEnd"/>
      <w:r w:rsidR="00A3354F">
        <w:rPr>
          <w:color w:val="000000"/>
          <w:sz w:val="28"/>
          <w:szCs w:val="28"/>
        </w:rPr>
        <w:t xml:space="preserve"> СОШ № 2»)</w:t>
      </w:r>
      <w:r w:rsidR="00B34423">
        <w:rPr>
          <w:color w:val="000000"/>
          <w:sz w:val="28"/>
          <w:szCs w:val="28"/>
        </w:rPr>
        <w:t>;</w:t>
      </w:r>
      <w:proofErr w:type="gramEnd"/>
    </w:p>
    <w:p w:rsidR="00B34423" w:rsidRPr="00B34423" w:rsidRDefault="00B34423" w:rsidP="00B665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</w:t>
      </w:r>
      <w:r w:rsidRPr="00B34423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й</w:t>
      </w:r>
      <w:r w:rsidRPr="00B34423">
        <w:rPr>
          <w:color w:val="000000"/>
          <w:sz w:val="28"/>
          <w:szCs w:val="28"/>
        </w:rPr>
        <w:t xml:space="preserve"> по укреплению материально-технической базы муниципальных учреждений</w:t>
      </w:r>
      <w:r>
        <w:rPr>
          <w:color w:val="000000"/>
          <w:sz w:val="28"/>
          <w:szCs w:val="28"/>
        </w:rPr>
        <w:t>.</w:t>
      </w:r>
    </w:p>
    <w:p w:rsidR="00B34423" w:rsidRDefault="00CE0529" w:rsidP="00B665E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34423" w:rsidRPr="00B34423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>ы</w:t>
      </w:r>
      <w:r w:rsidR="00B34423" w:rsidRPr="00B34423">
        <w:rPr>
          <w:color w:val="000000"/>
          <w:sz w:val="28"/>
          <w:szCs w:val="28"/>
        </w:rPr>
        <w:t xml:space="preserve"> социальной поддержки на дополнительное финансирование питания и обеспечение молоком и молочными продуктами отдельных категорий учащихся муниципальны</w:t>
      </w:r>
      <w:r>
        <w:rPr>
          <w:color w:val="000000"/>
          <w:sz w:val="28"/>
          <w:szCs w:val="28"/>
        </w:rPr>
        <w:t>х общеобразовательных учреждений и  социальную поддержку педагогических  работников.</w:t>
      </w:r>
    </w:p>
    <w:p w:rsidR="00B34423" w:rsidRPr="00B34423" w:rsidRDefault="00B665E5" w:rsidP="00B665E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(СЛАЙД 11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197323">
        <w:rPr>
          <w:sz w:val="28"/>
          <w:szCs w:val="28"/>
        </w:rPr>
        <w:t>Всего на финансирование мероприятий подпрограммы израсходовано 191 миллион 564 тысячи 294 рубля.</w:t>
      </w:r>
    </w:p>
    <w:p w:rsidR="00B34423" w:rsidRPr="00B34423" w:rsidRDefault="00B34423" w:rsidP="00B665E5">
      <w:pPr>
        <w:ind w:firstLine="851"/>
        <w:jc w:val="both"/>
        <w:rPr>
          <w:sz w:val="28"/>
          <w:szCs w:val="28"/>
        </w:rPr>
      </w:pPr>
      <w:r w:rsidRPr="00B34423">
        <w:rPr>
          <w:sz w:val="28"/>
          <w:szCs w:val="28"/>
        </w:rPr>
        <w:t xml:space="preserve">             </w:t>
      </w:r>
      <w:r w:rsidR="00B603C8">
        <w:rPr>
          <w:sz w:val="28"/>
          <w:szCs w:val="28"/>
        </w:rPr>
        <w:t xml:space="preserve">160 миллионов 66 тысяч 562 рубля </w:t>
      </w:r>
      <w:r w:rsidRPr="00B34423">
        <w:rPr>
          <w:sz w:val="28"/>
          <w:szCs w:val="28"/>
        </w:rPr>
        <w:t>из ср</w:t>
      </w:r>
      <w:r w:rsidR="00CE0529">
        <w:rPr>
          <w:sz w:val="28"/>
          <w:szCs w:val="28"/>
        </w:rPr>
        <w:t>ед</w:t>
      </w:r>
      <w:r w:rsidR="00B603C8">
        <w:rPr>
          <w:sz w:val="28"/>
          <w:szCs w:val="28"/>
        </w:rPr>
        <w:t>ств бюджета Тульской области и</w:t>
      </w:r>
    </w:p>
    <w:p w:rsidR="00B665E5" w:rsidRDefault="00B34423" w:rsidP="00B665E5">
      <w:pPr>
        <w:ind w:firstLine="851"/>
        <w:jc w:val="both"/>
        <w:rPr>
          <w:sz w:val="28"/>
          <w:szCs w:val="28"/>
        </w:rPr>
      </w:pPr>
      <w:r w:rsidRPr="00B34423">
        <w:rPr>
          <w:sz w:val="28"/>
          <w:szCs w:val="28"/>
        </w:rPr>
        <w:t xml:space="preserve">             </w:t>
      </w:r>
      <w:r w:rsidR="00B603C8">
        <w:rPr>
          <w:sz w:val="28"/>
          <w:szCs w:val="28"/>
        </w:rPr>
        <w:t xml:space="preserve">31 миллион 497 тысяч 732 рубля </w:t>
      </w:r>
      <w:r w:rsidRPr="00B34423">
        <w:rPr>
          <w:sz w:val="28"/>
          <w:szCs w:val="28"/>
        </w:rPr>
        <w:t>из сре</w:t>
      </w:r>
      <w:r w:rsidR="00CE0529">
        <w:rPr>
          <w:sz w:val="28"/>
          <w:szCs w:val="28"/>
        </w:rPr>
        <w:t xml:space="preserve">дств бюджета МО </w:t>
      </w:r>
      <w:proofErr w:type="spellStart"/>
      <w:r w:rsidR="00CE0529">
        <w:rPr>
          <w:sz w:val="28"/>
          <w:szCs w:val="28"/>
        </w:rPr>
        <w:t>Плавский</w:t>
      </w:r>
      <w:proofErr w:type="spellEnd"/>
      <w:r w:rsidR="00CE0529">
        <w:rPr>
          <w:sz w:val="28"/>
          <w:szCs w:val="28"/>
        </w:rPr>
        <w:t xml:space="preserve"> район.</w:t>
      </w:r>
    </w:p>
    <w:p w:rsidR="00FF1084" w:rsidRPr="000665BB" w:rsidRDefault="00B665E5" w:rsidP="00B665E5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(СЛАЙД 12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CE0529">
        <w:rPr>
          <w:sz w:val="28"/>
          <w:szCs w:val="28"/>
        </w:rPr>
        <w:t xml:space="preserve">Следующая подпрограмма муниципальной программы развития  нацелена на   развитие дополнительного образования и осуществляется </w:t>
      </w:r>
      <w:r w:rsidR="00FF1084" w:rsidRPr="000665BB">
        <w:rPr>
          <w:sz w:val="28"/>
          <w:szCs w:val="28"/>
        </w:rPr>
        <w:t>в интересах формирования гармонично развитой, социальн</w:t>
      </w:r>
      <w:r w:rsidR="00E37076">
        <w:rPr>
          <w:sz w:val="28"/>
          <w:szCs w:val="28"/>
        </w:rPr>
        <w:t>о активной, творческой личности.</w:t>
      </w:r>
      <w:r w:rsidR="00FF1084" w:rsidRPr="000665BB">
        <w:rPr>
          <w:sz w:val="28"/>
          <w:szCs w:val="28"/>
        </w:rPr>
        <w:t xml:space="preserve"> </w:t>
      </w:r>
      <w:r w:rsidR="00E37076">
        <w:rPr>
          <w:sz w:val="28"/>
          <w:szCs w:val="28"/>
        </w:rPr>
        <w:t xml:space="preserve">Подпрограмма предполагает </w:t>
      </w:r>
      <w:r w:rsidR="00FF1084" w:rsidRPr="000665BB">
        <w:rPr>
          <w:sz w:val="28"/>
          <w:szCs w:val="28"/>
        </w:rPr>
        <w:t xml:space="preserve">обеспечение соответствия квалификации специалистов </w:t>
      </w:r>
      <w:r w:rsidR="00E37076">
        <w:rPr>
          <w:sz w:val="28"/>
          <w:szCs w:val="28"/>
        </w:rPr>
        <w:t xml:space="preserve">дополнительного образования </w:t>
      </w:r>
      <w:r w:rsidR="00FF1084" w:rsidRPr="000665BB">
        <w:rPr>
          <w:sz w:val="28"/>
          <w:szCs w:val="28"/>
        </w:rPr>
        <w:t>меняющимся условиям профессиональной деятельности и социальной среды</w:t>
      </w:r>
      <w:r w:rsidR="00E37076">
        <w:rPr>
          <w:sz w:val="28"/>
          <w:szCs w:val="28"/>
        </w:rPr>
        <w:t>,</w:t>
      </w:r>
      <w:r w:rsidR="000665BB" w:rsidRPr="000665BB">
        <w:rPr>
          <w:rStyle w:val="a5"/>
          <w:b w:val="0"/>
          <w:sz w:val="28"/>
          <w:szCs w:val="28"/>
        </w:rPr>
        <w:t xml:space="preserve"> </w:t>
      </w:r>
      <w:r w:rsidR="00E37076">
        <w:rPr>
          <w:sz w:val="28"/>
          <w:szCs w:val="28"/>
        </w:rPr>
        <w:t>с</w:t>
      </w:r>
      <w:r w:rsidR="00FF1084" w:rsidRPr="000665BB">
        <w:rPr>
          <w:sz w:val="28"/>
          <w:szCs w:val="28"/>
        </w:rPr>
        <w:t>оздание условий для полноценного включения в образовательное пространство и успешной социализации всех категорий обучающихся образовательных организаций дополнительного образования</w:t>
      </w:r>
    </w:p>
    <w:p w:rsidR="00FF1084" w:rsidRPr="009B2C76" w:rsidRDefault="00E37076" w:rsidP="00B665E5">
      <w:pPr>
        <w:ind w:firstLine="851"/>
        <w:jc w:val="both"/>
        <w:rPr>
          <w:sz w:val="28"/>
          <w:szCs w:val="28"/>
        </w:rPr>
      </w:pPr>
      <w:proofErr w:type="gramStart"/>
      <w:r w:rsidRPr="009B2C76">
        <w:rPr>
          <w:sz w:val="28"/>
          <w:szCs w:val="28"/>
        </w:rPr>
        <w:t>Доля детей</w:t>
      </w:r>
      <w:r w:rsidR="00165E94">
        <w:rPr>
          <w:sz w:val="28"/>
          <w:szCs w:val="28"/>
        </w:rPr>
        <w:t>,</w:t>
      </w:r>
      <w:r w:rsidR="00FF1084" w:rsidRPr="009B2C76">
        <w:rPr>
          <w:sz w:val="28"/>
          <w:szCs w:val="28"/>
        </w:rPr>
        <w:t xml:space="preserve"> охваченных образовательными программами дополнительного образования</w:t>
      </w:r>
      <w:r w:rsidR="009B2C76" w:rsidRPr="009B2C76">
        <w:rPr>
          <w:sz w:val="28"/>
          <w:szCs w:val="28"/>
        </w:rPr>
        <w:t xml:space="preserve"> составляет в 2018 году 10</w:t>
      </w:r>
      <w:r w:rsidR="00182EAB" w:rsidRPr="009B2C76">
        <w:rPr>
          <w:sz w:val="28"/>
          <w:szCs w:val="28"/>
        </w:rPr>
        <w:t>0%, чт</w:t>
      </w:r>
      <w:r w:rsidR="009B2C76" w:rsidRPr="009B2C76">
        <w:rPr>
          <w:sz w:val="28"/>
          <w:szCs w:val="28"/>
        </w:rPr>
        <w:t xml:space="preserve">о выше </w:t>
      </w:r>
      <w:r w:rsidRPr="009B2C76">
        <w:rPr>
          <w:sz w:val="28"/>
          <w:szCs w:val="28"/>
        </w:rPr>
        <w:t>планового показателя 82 %</w:t>
      </w:r>
      <w:r w:rsidR="00FF1084" w:rsidRPr="009B2C76">
        <w:rPr>
          <w:sz w:val="28"/>
          <w:szCs w:val="28"/>
        </w:rPr>
        <w:t>.</w:t>
      </w:r>
      <w:r w:rsidRPr="009B2C76">
        <w:rPr>
          <w:sz w:val="28"/>
          <w:szCs w:val="28"/>
        </w:rPr>
        <w:t xml:space="preserve"> </w:t>
      </w:r>
      <w:r w:rsidR="009B2C76" w:rsidRPr="009B2C76">
        <w:rPr>
          <w:sz w:val="28"/>
          <w:szCs w:val="28"/>
        </w:rPr>
        <w:t>Высокий уровень охвата  дополнительным образованием объясняется тем, есть обучающие  посещающие</w:t>
      </w:r>
      <w:r w:rsidR="00364B2C" w:rsidRPr="009B2C76">
        <w:rPr>
          <w:sz w:val="28"/>
          <w:szCs w:val="28"/>
        </w:rPr>
        <w:t xml:space="preserve"> не </w:t>
      </w:r>
      <w:r w:rsidR="009B2C76" w:rsidRPr="009B2C76">
        <w:rPr>
          <w:sz w:val="28"/>
          <w:szCs w:val="28"/>
        </w:rPr>
        <w:t>одно объединение</w:t>
      </w:r>
      <w:r w:rsidR="00364B2C" w:rsidRPr="009B2C76">
        <w:rPr>
          <w:sz w:val="28"/>
          <w:szCs w:val="28"/>
        </w:rPr>
        <w:t>.</w:t>
      </w:r>
      <w:proofErr w:type="gramEnd"/>
    </w:p>
    <w:p w:rsidR="00364B2C" w:rsidRDefault="00FF1084" w:rsidP="00B665E5">
      <w:pPr>
        <w:ind w:firstLine="851"/>
        <w:jc w:val="both"/>
        <w:rPr>
          <w:rStyle w:val="a5"/>
          <w:b w:val="0"/>
          <w:sz w:val="28"/>
          <w:szCs w:val="28"/>
        </w:rPr>
      </w:pPr>
      <w:r w:rsidRPr="000665BB">
        <w:rPr>
          <w:rStyle w:val="a5"/>
          <w:b w:val="0"/>
          <w:sz w:val="28"/>
          <w:szCs w:val="28"/>
        </w:rPr>
        <w:t>Отношение среднемесячной заработной платы пед</w:t>
      </w:r>
      <w:r w:rsidR="00364B2C">
        <w:rPr>
          <w:rStyle w:val="a5"/>
          <w:b w:val="0"/>
          <w:sz w:val="28"/>
          <w:szCs w:val="28"/>
        </w:rPr>
        <w:t xml:space="preserve">агогов </w:t>
      </w:r>
      <w:r w:rsidRPr="000665BB">
        <w:rPr>
          <w:rStyle w:val="a5"/>
          <w:b w:val="0"/>
          <w:sz w:val="28"/>
          <w:szCs w:val="28"/>
        </w:rPr>
        <w:t xml:space="preserve"> дополните</w:t>
      </w:r>
      <w:r w:rsidR="00364B2C">
        <w:rPr>
          <w:rStyle w:val="a5"/>
          <w:b w:val="0"/>
          <w:sz w:val="28"/>
          <w:szCs w:val="28"/>
        </w:rPr>
        <w:t>льного образования</w:t>
      </w:r>
      <w:r w:rsidR="00D2034B">
        <w:rPr>
          <w:rStyle w:val="a5"/>
          <w:b w:val="0"/>
          <w:sz w:val="28"/>
          <w:szCs w:val="28"/>
        </w:rPr>
        <w:t xml:space="preserve"> к средне</w:t>
      </w:r>
      <w:r w:rsidRPr="000665BB">
        <w:rPr>
          <w:rStyle w:val="a5"/>
          <w:b w:val="0"/>
          <w:sz w:val="28"/>
          <w:szCs w:val="28"/>
        </w:rPr>
        <w:t>й заработной плате</w:t>
      </w:r>
      <w:r w:rsidR="00D2034B">
        <w:rPr>
          <w:rStyle w:val="a5"/>
          <w:b w:val="0"/>
          <w:sz w:val="28"/>
          <w:szCs w:val="28"/>
        </w:rPr>
        <w:t xml:space="preserve"> учителей по субъекту Российской Федерации </w:t>
      </w:r>
      <w:r w:rsidR="00364B2C">
        <w:rPr>
          <w:rStyle w:val="a5"/>
          <w:b w:val="0"/>
          <w:sz w:val="28"/>
          <w:szCs w:val="28"/>
        </w:rPr>
        <w:t xml:space="preserve"> тоже 100%, как и запланировано. </w:t>
      </w:r>
    </w:p>
    <w:p w:rsidR="00FF1084" w:rsidRPr="000665BB" w:rsidRDefault="00FF1084" w:rsidP="00B665E5">
      <w:pPr>
        <w:ind w:firstLine="851"/>
        <w:jc w:val="both"/>
        <w:rPr>
          <w:color w:val="000000" w:themeColor="text1"/>
          <w:sz w:val="28"/>
          <w:szCs w:val="28"/>
        </w:rPr>
      </w:pPr>
      <w:r w:rsidRPr="000665BB">
        <w:rPr>
          <w:rStyle w:val="a5"/>
          <w:b w:val="0"/>
          <w:sz w:val="28"/>
          <w:szCs w:val="28"/>
        </w:rPr>
        <w:t xml:space="preserve"> </w:t>
      </w:r>
      <w:r w:rsidRPr="000665BB">
        <w:rPr>
          <w:sz w:val="28"/>
          <w:szCs w:val="28"/>
        </w:rPr>
        <w:t>До</w:t>
      </w:r>
      <w:r w:rsidR="00364B2C">
        <w:rPr>
          <w:sz w:val="28"/>
          <w:szCs w:val="28"/>
        </w:rPr>
        <w:t xml:space="preserve">ля </w:t>
      </w:r>
      <w:r w:rsidRPr="000665BB">
        <w:rPr>
          <w:sz w:val="28"/>
          <w:szCs w:val="28"/>
        </w:rPr>
        <w:t xml:space="preserve"> организаций</w:t>
      </w:r>
      <w:r w:rsidR="00364B2C">
        <w:rPr>
          <w:sz w:val="28"/>
          <w:szCs w:val="28"/>
        </w:rPr>
        <w:t xml:space="preserve"> дополнительного образования</w:t>
      </w:r>
      <w:r w:rsidRPr="000665BB">
        <w:rPr>
          <w:sz w:val="28"/>
          <w:szCs w:val="28"/>
        </w:rPr>
        <w:t>, в которых оценка деятельности образовательн</w:t>
      </w:r>
      <w:r w:rsidR="00364B2C">
        <w:rPr>
          <w:sz w:val="28"/>
          <w:szCs w:val="28"/>
        </w:rPr>
        <w:t xml:space="preserve">ых </w:t>
      </w:r>
      <w:r w:rsidRPr="000665BB">
        <w:rPr>
          <w:sz w:val="28"/>
          <w:szCs w:val="28"/>
        </w:rPr>
        <w:t>осуществляется на основании показат</w:t>
      </w:r>
      <w:r w:rsidR="00364B2C">
        <w:rPr>
          <w:sz w:val="28"/>
          <w:szCs w:val="28"/>
        </w:rPr>
        <w:t>елей эффективности деятельности</w:t>
      </w:r>
      <w:r w:rsidR="00FD583A">
        <w:rPr>
          <w:sz w:val="28"/>
          <w:szCs w:val="28"/>
        </w:rPr>
        <w:t>,</w:t>
      </w:r>
      <w:r w:rsidR="00364B2C">
        <w:rPr>
          <w:sz w:val="28"/>
          <w:szCs w:val="28"/>
        </w:rPr>
        <w:t xml:space="preserve"> равна 100%</w:t>
      </w:r>
      <w:r w:rsidRPr="000665BB">
        <w:rPr>
          <w:sz w:val="28"/>
          <w:szCs w:val="28"/>
        </w:rPr>
        <w:t>, что соответствует плановому показателю.</w:t>
      </w:r>
    </w:p>
    <w:p w:rsidR="00FF1084" w:rsidRDefault="0018502C" w:rsidP="00B665E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показатель 60% по укреплению</w:t>
      </w:r>
      <w:r w:rsidR="00FF1084" w:rsidRPr="00FD583A">
        <w:rPr>
          <w:rFonts w:ascii="Times New Roman" w:hAnsi="Times New Roman" w:cs="Times New Roman"/>
          <w:sz w:val="28"/>
          <w:szCs w:val="28"/>
        </w:rPr>
        <w:t xml:space="preserve"> материально-</w:t>
      </w:r>
      <w:r w:rsidR="00467344">
        <w:rPr>
          <w:rFonts w:ascii="Times New Roman" w:hAnsi="Times New Roman" w:cs="Times New Roman"/>
          <w:sz w:val="28"/>
          <w:szCs w:val="28"/>
        </w:rPr>
        <w:t>технической базы</w:t>
      </w:r>
      <w:r w:rsidR="00FF1084" w:rsidRPr="00FD583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6734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FF1084" w:rsidRPr="00FD583A">
        <w:rPr>
          <w:rFonts w:ascii="Times New Roman" w:hAnsi="Times New Roman" w:cs="Times New Roman"/>
          <w:sz w:val="28"/>
          <w:szCs w:val="28"/>
        </w:rPr>
        <w:t xml:space="preserve"> в целях развития инфраструк</w:t>
      </w:r>
      <w:r w:rsidR="00467344">
        <w:rPr>
          <w:rFonts w:ascii="Times New Roman" w:hAnsi="Times New Roman" w:cs="Times New Roman"/>
          <w:sz w:val="28"/>
          <w:szCs w:val="28"/>
        </w:rPr>
        <w:t>туры</w:t>
      </w:r>
      <w:r w:rsidR="00FF1084" w:rsidRPr="00FD583A">
        <w:rPr>
          <w:rFonts w:ascii="Times New Roman" w:hAnsi="Times New Roman" w:cs="Times New Roman"/>
          <w:sz w:val="28"/>
          <w:szCs w:val="28"/>
        </w:rPr>
        <w:t xml:space="preserve"> и повышения качества условий обучения</w:t>
      </w:r>
      <w:r w:rsidR="00364B2C" w:rsidRPr="00FD5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2018 году достигнут</w:t>
      </w:r>
      <w:r w:rsidR="00EC592C" w:rsidRPr="00FD583A">
        <w:rPr>
          <w:rFonts w:ascii="Times New Roman" w:hAnsi="Times New Roman" w:cs="Times New Roman"/>
          <w:sz w:val="28"/>
          <w:szCs w:val="28"/>
        </w:rPr>
        <w:t>.</w:t>
      </w:r>
    </w:p>
    <w:p w:rsidR="00EC592C" w:rsidRPr="000665BB" w:rsidRDefault="00B665E5" w:rsidP="00B665E5">
      <w:pPr>
        <w:jc w:val="both"/>
        <w:rPr>
          <w:color w:val="000000" w:themeColor="text1"/>
          <w:sz w:val="28"/>
          <w:szCs w:val="28"/>
        </w:rPr>
      </w:pPr>
      <w:r>
        <w:t xml:space="preserve"> </w:t>
      </w:r>
      <w:r>
        <w:rPr>
          <w:b/>
          <w:sz w:val="32"/>
          <w:szCs w:val="32"/>
        </w:rPr>
        <w:t>(СЛАЙД 13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18502C">
        <w:t xml:space="preserve"> </w:t>
      </w:r>
      <w:r w:rsidR="0018502C" w:rsidRPr="0018502C">
        <w:rPr>
          <w:sz w:val="28"/>
          <w:szCs w:val="28"/>
        </w:rPr>
        <w:t xml:space="preserve">Также соответствует плановому показателю  </w:t>
      </w:r>
      <w:r w:rsidR="0018502C">
        <w:rPr>
          <w:sz w:val="28"/>
          <w:szCs w:val="28"/>
        </w:rPr>
        <w:t xml:space="preserve">100% </w:t>
      </w:r>
      <w:r w:rsidR="00FD583A">
        <w:rPr>
          <w:sz w:val="28"/>
          <w:szCs w:val="28"/>
        </w:rPr>
        <w:t>участие в массовых мероприятиях</w:t>
      </w:r>
      <w:r w:rsidR="00EC592C" w:rsidRPr="000665BB">
        <w:rPr>
          <w:sz w:val="28"/>
          <w:szCs w:val="28"/>
        </w:rPr>
        <w:t xml:space="preserve"> в сфере духовно-нравственного </w:t>
      </w:r>
      <w:r w:rsidR="00FD583A">
        <w:rPr>
          <w:sz w:val="28"/>
          <w:szCs w:val="28"/>
        </w:rPr>
        <w:t>воспитания детей.</w:t>
      </w:r>
      <w:r w:rsidR="00EC592C" w:rsidRPr="000665BB">
        <w:rPr>
          <w:sz w:val="28"/>
          <w:szCs w:val="28"/>
        </w:rPr>
        <w:t xml:space="preserve"> </w:t>
      </w:r>
    </w:p>
    <w:p w:rsidR="00912263" w:rsidRDefault="00E36A1D" w:rsidP="00B665E5">
      <w:pPr>
        <w:ind w:firstLine="851"/>
        <w:jc w:val="both"/>
        <w:rPr>
          <w:sz w:val="28"/>
          <w:szCs w:val="28"/>
        </w:rPr>
      </w:pPr>
      <w:r w:rsidRPr="00E317C0">
        <w:rPr>
          <w:sz w:val="28"/>
          <w:szCs w:val="28"/>
        </w:rPr>
        <w:t>В ходе реализации подпрограммы осуществлялось финансирование мероприятий</w:t>
      </w:r>
    </w:p>
    <w:p w:rsidR="00912263" w:rsidRDefault="00912263" w:rsidP="00B665E5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="00E317C0" w:rsidRPr="00E317C0">
        <w:rPr>
          <w:sz w:val="28"/>
          <w:szCs w:val="28"/>
        </w:rPr>
        <w:t xml:space="preserve"> по о</w:t>
      </w:r>
      <w:r w:rsidR="00E36A1D" w:rsidRPr="00E317C0">
        <w:rPr>
          <w:sz w:val="28"/>
          <w:szCs w:val="28"/>
          <w:lang w:eastAsia="ar-SA"/>
        </w:rPr>
        <w:t>рганизаци</w:t>
      </w:r>
      <w:r w:rsidR="00E317C0" w:rsidRPr="00E317C0">
        <w:rPr>
          <w:sz w:val="28"/>
          <w:szCs w:val="28"/>
          <w:lang w:eastAsia="ar-SA"/>
        </w:rPr>
        <w:t>и</w:t>
      </w:r>
      <w:r w:rsidR="00E36A1D" w:rsidRPr="00E317C0">
        <w:rPr>
          <w:sz w:val="28"/>
          <w:szCs w:val="28"/>
          <w:lang w:eastAsia="ar-SA"/>
        </w:rPr>
        <w:t xml:space="preserve"> предоставления дополнительного образования </w:t>
      </w:r>
      <w:r w:rsidR="00FD583A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о</w:t>
      </w:r>
      <w:r w:rsidR="00FD583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всех </w:t>
      </w:r>
      <w:r w:rsidR="00E317C0" w:rsidRPr="00E317C0">
        <w:rPr>
          <w:sz w:val="28"/>
          <w:szCs w:val="28"/>
          <w:lang w:eastAsia="ar-SA"/>
        </w:rPr>
        <w:t>учреждениях дополнительного обр</w:t>
      </w:r>
      <w:r>
        <w:rPr>
          <w:sz w:val="28"/>
          <w:szCs w:val="28"/>
          <w:lang w:eastAsia="ar-SA"/>
        </w:rPr>
        <w:t>азования;</w:t>
      </w:r>
    </w:p>
    <w:p w:rsidR="00912263" w:rsidRDefault="00912263" w:rsidP="00B665E5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 w:rsidR="00E317C0">
        <w:rPr>
          <w:sz w:val="28"/>
          <w:szCs w:val="28"/>
          <w:lang w:eastAsia="ar-SA"/>
        </w:rPr>
        <w:t xml:space="preserve">по укреплению материально-технической базы </w:t>
      </w:r>
      <w:r>
        <w:rPr>
          <w:sz w:val="28"/>
          <w:szCs w:val="28"/>
          <w:lang w:eastAsia="ar-SA"/>
        </w:rPr>
        <w:t xml:space="preserve">этих </w:t>
      </w:r>
      <w:r w:rsidR="00E317C0">
        <w:rPr>
          <w:sz w:val="28"/>
          <w:szCs w:val="28"/>
          <w:lang w:eastAsia="ar-SA"/>
        </w:rPr>
        <w:t xml:space="preserve">учреждений дополнительного образования, </w:t>
      </w:r>
    </w:p>
    <w:p w:rsidR="00E36A1D" w:rsidRDefault="00912263" w:rsidP="00B665E5">
      <w:pPr>
        <w:ind w:firstLine="851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E317C0" w:rsidRPr="00E317C0">
        <w:rPr>
          <w:sz w:val="28"/>
          <w:szCs w:val="28"/>
          <w:lang w:eastAsia="ar-SA"/>
        </w:rPr>
        <w:t>по предоставлению мер</w:t>
      </w:r>
      <w:r>
        <w:rPr>
          <w:sz w:val="28"/>
          <w:szCs w:val="28"/>
          <w:lang w:eastAsia="ar-SA"/>
        </w:rPr>
        <w:t xml:space="preserve"> социальной поддержки</w:t>
      </w:r>
      <w:r w:rsidR="00E317C0">
        <w:rPr>
          <w:sz w:val="28"/>
          <w:szCs w:val="28"/>
          <w:lang w:eastAsia="ar-SA"/>
        </w:rPr>
        <w:t>.</w:t>
      </w:r>
    </w:p>
    <w:p w:rsidR="00E317C0" w:rsidRPr="00B34423" w:rsidRDefault="0018502C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Всего на ф</w:t>
      </w:r>
      <w:r w:rsidR="00912263">
        <w:rPr>
          <w:sz w:val="28"/>
          <w:szCs w:val="28"/>
        </w:rPr>
        <w:t xml:space="preserve">инансирование </w:t>
      </w:r>
      <w:r w:rsidR="00E317C0" w:rsidRPr="00B34423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подпрограммы израсходовано 31 миллион 186 тысяч 903 рубля, из них</w:t>
      </w:r>
      <w:r w:rsidR="00E317C0" w:rsidRPr="00B34423">
        <w:rPr>
          <w:sz w:val="28"/>
          <w:szCs w:val="28"/>
        </w:rPr>
        <w:t>:</w:t>
      </w:r>
    </w:p>
    <w:p w:rsidR="00E317C0" w:rsidRPr="00B34423" w:rsidRDefault="00E317C0" w:rsidP="00B665E5">
      <w:pPr>
        <w:ind w:firstLine="851"/>
        <w:jc w:val="both"/>
        <w:rPr>
          <w:sz w:val="28"/>
          <w:szCs w:val="28"/>
        </w:rPr>
      </w:pPr>
      <w:r w:rsidRPr="00B34423">
        <w:rPr>
          <w:sz w:val="28"/>
          <w:szCs w:val="28"/>
        </w:rPr>
        <w:t xml:space="preserve">             из средств бюджета Тульской области –</w:t>
      </w:r>
      <w:r w:rsidR="0018502C">
        <w:rPr>
          <w:sz w:val="28"/>
          <w:szCs w:val="28"/>
        </w:rPr>
        <w:t xml:space="preserve">1миллион 490  тысяч 722 рубля и </w:t>
      </w:r>
    </w:p>
    <w:p w:rsidR="00B665E5" w:rsidRDefault="00E317C0" w:rsidP="00B665E5">
      <w:pPr>
        <w:ind w:firstLine="851"/>
        <w:jc w:val="both"/>
        <w:rPr>
          <w:sz w:val="28"/>
          <w:szCs w:val="28"/>
        </w:rPr>
      </w:pPr>
      <w:r w:rsidRPr="00B34423">
        <w:rPr>
          <w:sz w:val="28"/>
          <w:szCs w:val="28"/>
        </w:rPr>
        <w:t xml:space="preserve">             из средств бюджета МО </w:t>
      </w:r>
      <w:proofErr w:type="spellStart"/>
      <w:r w:rsidRPr="00B34423">
        <w:rPr>
          <w:sz w:val="28"/>
          <w:szCs w:val="28"/>
        </w:rPr>
        <w:t>Плавский</w:t>
      </w:r>
      <w:proofErr w:type="spellEnd"/>
      <w:r w:rsidRPr="00B34423">
        <w:rPr>
          <w:sz w:val="28"/>
          <w:szCs w:val="28"/>
        </w:rPr>
        <w:t xml:space="preserve"> район –</w:t>
      </w:r>
      <w:r w:rsidR="0018502C">
        <w:rPr>
          <w:sz w:val="28"/>
          <w:szCs w:val="28"/>
        </w:rPr>
        <w:t>29 миллионов 696 тысяч 180 рублей</w:t>
      </w:r>
      <w:r w:rsidR="00B665E5">
        <w:rPr>
          <w:sz w:val="28"/>
          <w:szCs w:val="28"/>
        </w:rPr>
        <w:t>.</w:t>
      </w:r>
    </w:p>
    <w:p w:rsidR="00B948E8" w:rsidRDefault="006E2DA4" w:rsidP="00B665E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CD2CAC">
        <w:rPr>
          <w:b/>
          <w:sz w:val="32"/>
          <w:szCs w:val="32"/>
        </w:rPr>
        <w:t>(СЛАЙД 14</w:t>
      </w:r>
      <w:r w:rsidR="00B665E5" w:rsidRPr="00AF52C6">
        <w:rPr>
          <w:b/>
          <w:sz w:val="32"/>
          <w:szCs w:val="32"/>
        </w:rPr>
        <w:t>)</w:t>
      </w:r>
      <w:r w:rsidR="00B665E5">
        <w:rPr>
          <w:b/>
          <w:sz w:val="32"/>
          <w:szCs w:val="32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B948E8" w:rsidRPr="00032D47">
        <w:rPr>
          <w:bCs/>
          <w:sz w:val="28"/>
          <w:szCs w:val="28"/>
        </w:rPr>
        <w:t>По</w:t>
      </w:r>
      <w:r w:rsidR="005D5A3D">
        <w:rPr>
          <w:bCs/>
          <w:sz w:val="28"/>
          <w:szCs w:val="28"/>
        </w:rPr>
        <w:t>следний раздел программы развития  посвящен с</w:t>
      </w:r>
      <w:r w:rsidR="009E18EA">
        <w:rPr>
          <w:bCs/>
          <w:sz w:val="28"/>
          <w:szCs w:val="28"/>
        </w:rPr>
        <w:t>одействию временного</w:t>
      </w:r>
      <w:r w:rsidR="00B948E8" w:rsidRPr="00032D47">
        <w:rPr>
          <w:bCs/>
          <w:sz w:val="28"/>
          <w:szCs w:val="28"/>
        </w:rPr>
        <w:t xml:space="preserve"> трудоустрой</w:t>
      </w:r>
      <w:r w:rsidR="009E18EA">
        <w:rPr>
          <w:bCs/>
          <w:sz w:val="28"/>
          <w:szCs w:val="28"/>
        </w:rPr>
        <w:t>ства</w:t>
      </w:r>
      <w:r>
        <w:rPr>
          <w:bCs/>
          <w:sz w:val="28"/>
          <w:szCs w:val="28"/>
        </w:rPr>
        <w:t xml:space="preserve"> несовершеннолетних граждан и организации</w:t>
      </w:r>
      <w:r w:rsidR="00B948E8" w:rsidRPr="00032D47">
        <w:rPr>
          <w:bCs/>
          <w:sz w:val="28"/>
          <w:szCs w:val="28"/>
        </w:rPr>
        <w:t xml:space="preserve"> стажировки выпускников</w:t>
      </w:r>
      <w:r>
        <w:rPr>
          <w:bCs/>
          <w:sz w:val="28"/>
          <w:szCs w:val="28"/>
        </w:rPr>
        <w:t xml:space="preserve"> образовательных организаций.</w:t>
      </w:r>
    </w:p>
    <w:p w:rsidR="00B948E8" w:rsidRPr="00867656" w:rsidRDefault="00867656" w:rsidP="00B665E5">
      <w:pPr>
        <w:ind w:firstLine="851"/>
        <w:jc w:val="both"/>
        <w:rPr>
          <w:sz w:val="28"/>
          <w:szCs w:val="28"/>
        </w:rPr>
      </w:pPr>
      <w:r w:rsidRPr="00867656">
        <w:rPr>
          <w:sz w:val="28"/>
          <w:szCs w:val="28"/>
        </w:rPr>
        <w:t xml:space="preserve"> </w:t>
      </w:r>
      <w:r w:rsidR="006E2DA4">
        <w:rPr>
          <w:sz w:val="28"/>
          <w:szCs w:val="28"/>
        </w:rPr>
        <w:t>Доля</w:t>
      </w:r>
      <w:r w:rsidR="00B948E8" w:rsidRPr="00867656">
        <w:rPr>
          <w:sz w:val="28"/>
          <w:szCs w:val="28"/>
        </w:rPr>
        <w:t xml:space="preserve"> несовершеннолетних граждан временно трудоустроен</w:t>
      </w:r>
      <w:r w:rsidR="006E2DA4">
        <w:rPr>
          <w:sz w:val="28"/>
          <w:szCs w:val="28"/>
        </w:rPr>
        <w:t xml:space="preserve">ных в свободное от учебы время </w:t>
      </w:r>
      <w:r w:rsidRPr="00867656">
        <w:rPr>
          <w:sz w:val="28"/>
          <w:szCs w:val="28"/>
        </w:rPr>
        <w:t>в</w:t>
      </w:r>
      <w:r w:rsidR="006E2DA4">
        <w:rPr>
          <w:sz w:val="28"/>
          <w:szCs w:val="28"/>
        </w:rPr>
        <w:t xml:space="preserve"> 2018 равна</w:t>
      </w:r>
      <w:r w:rsidR="00B948E8" w:rsidRPr="00867656">
        <w:rPr>
          <w:sz w:val="28"/>
          <w:szCs w:val="28"/>
        </w:rPr>
        <w:t xml:space="preserve"> 77 %</w:t>
      </w:r>
      <w:r w:rsidR="006E2DA4">
        <w:rPr>
          <w:sz w:val="28"/>
          <w:szCs w:val="28"/>
        </w:rPr>
        <w:t>, что</w:t>
      </w:r>
      <w:r w:rsidR="00B948E8" w:rsidRPr="00867656">
        <w:rPr>
          <w:sz w:val="28"/>
          <w:szCs w:val="28"/>
        </w:rPr>
        <w:t xml:space="preserve">  соответствует плановому показателю.</w:t>
      </w:r>
    </w:p>
    <w:p w:rsidR="00B948E8" w:rsidRPr="00867656" w:rsidRDefault="006E2DA4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r w:rsidR="00B948E8" w:rsidRPr="00867656">
        <w:rPr>
          <w:sz w:val="28"/>
          <w:szCs w:val="28"/>
        </w:rPr>
        <w:t xml:space="preserve">выпускников образовательных организаций, прошедших стажировку </w:t>
      </w:r>
      <w:r w:rsidR="00867656" w:rsidRPr="00867656">
        <w:rPr>
          <w:sz w:val="28"/>
          <w:szCs w:val="28"/>
        </w:rPr>
        <w:t>в</w:t>
      </w:r>
      <w:r w:rsidR="00B948E8" w:rsidRPr="00867656">
        <w:rPr>
          <w:sz w:val="28"/>
          <w:szCs w:val="28"/>
        </w:rPr>
        <w:t xml:space="preserve"> 2018</w:t>
      </w:r>
      <w:r w:rsidR="00867656" w:rsidRPr="00867656">
        <w:rPr>
          <w:sz w:val="28"/>
          <w:szCs w:val="28"/>
        </w:rPr>
        <w:t xml:space="preserve"> году</w:t>
      </w:r>
      <w:r w:rsidR="00B948E8" w:rsidRPr="00867656">
        <w:rPr>
          <w:sz w:val="28"/>
          <w:szCs w:val="28"/>
        </w:rPr>
        <w:t xml:space="preserve"> – 2 %, что </w:t>
      </w:r>
      <w:r>
        <w:rPr>
          <w:sz w:val="28"/>
          <w:szCs w:val="28"/>
        </w:rPr>
        <w:t xml:space="preserve">тоже </w:t>
      </w:r>
      <w:r w:rsidR="00B948E8" w:rsidRPr="00867656">
        <w:rPr>
          <w:sz w:val="28"/>
          <w:szCs w:val="28"/>
        </w:rPr>
        <w:t>соответствует плановому показателю.</w:t>
      </w:r>
    </w:p>
    <w:p w:rsidR="00867656" w:rsidRPr="00B34423" w:rsidRDefault="006E2DA4" w:rsidP="00B665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747CA">
        <w:rPr>
          <w:sz w:val="28"/>
          <w:szCs w:val="28"/>
        </w:rPr>
        <w:t xml:space="preserve"> подпрограммы осуществлялось на сумму 71 тысяча 600 рублей</w:t>
      </w:r>
      <w:r w:rsidR="00CA6CBB" w:rsidRPr="00CA6CBB">
        <w:rPr>
          <w:sz w:val="28"/>
          <w:szCs w:val="28"/>
        </w:rPr>
        <w:t xml:space="preserve"> </w:t>
      </w:r>
      <w:r w:rsidR="00CA6CBB" w:rsidRPr="00B34423">
        <w:rPr>
          <w:sz w:val="28"/>
          <w:szCs w:val="28"/>
        </w:rPr>
        <w:t xml:space="preserve">из средств бюджета МО </w:t>
      </w:r>
      <w:proofErr w:type="spellStart"/>
      <w:r w:rsidR="00CA6CBB" w:rsidRPr="00B34423">
        <w:rPr>
          <w:sz w:val="28"/>
          <w:szCs w:val="28"/>
        </w:rPr>
        <w:t>Плавский</w:t>
      </w:r>
      <w:proofErr w:type="spellEnd"/>
      <w:r w:rsidR="00CA6CBB" w:rsidRPr="00B34423">
        <w:rPr>
          <w:sz w:val="28"/>
          <w:szCs w:val="28"/>
        </w:rPr>
        <w:t xml:space="preserve"> район</w:t>
      </w:r>
      <w:r w:rsidR="00CA6CBB">
        <w:rPr>
          <w:sz w:val="28"/>
          <w:szCs w:val="28"/>
        </w:rPr>
        <w:t>.   С</w:t>
      </w:r>
      <w:r w:rsidR="00867656" w:rsidRPr="00B34423">
        <w:rPr>
          <w:sz w:val="28"/>
          <w:szCs w:val="28"/>
        </w:rPr>
        <w:t>редств</w:t>
      </w:r>
      <w:r w:rsidR="00CA6CBB">
        <w:rPr>
          <w:sz w:val="28"/>
          <w:szCs w:val="28"/>
        </w:rPr>
        <w:t>а из бюджета Тульской области не выделялись</w:t>
      </w:r>
      <w:r w:rsidR="00867656" w:rsidRPr="00B34423">
        <w:rPr>
          <w:sz w:val="28"/>
          <w:szCs w:val="28"/>
        </w:rPr>
        <w:t xml:space="preserve">             </w:t>
      </w:r>
    </w:p>
    <w:p w:rsidR="008C1F15" w:rsidRDefault="00867656" w:rsidP="00B665E5">
      <w:pPr>
        <w:ind w:firstLine="851"/>
        <w:jc w:val="both"/>
        <w:rPr>
          <w:sz w:val="28"/>
          <w:szCs w:val="28"/>
        </w:rPr>
      </w:pPr>
      <w:r w:rsidRPr="00B34423">
        <w:rPr>
          <w:sz w:val="28"/>
          <w:szCs w:val="28"/>
        </w:rPr>
        <w:t xml:space="preserve">             </w:t>
      </w:r>
    </w:p>
    <w:p w:rsidR="00B948E8" w:rsidRDefault="008C1F15" w:rsidP="00B665E5">
      <w:pPr>
        <w:ind w:firstLine="709"/>
        <w:jc w:val="both"/>
        <w:rPr>
          <w:sz w:val="28"/>
          <w:szCs w:val="28"/>
        </w:rPr>
      </w:pPr>
      <w:r w:rsidRPr="008C1F15">
        <w:rPr>
          <w:sz w:val="28"/>
          <w:szCs w:val="28"/>
        </w:rPr>
        <w:t>Таким обр</w:t>
      </w:r>
      <w:r w:rsidR="009B2C76">
        <w:rPr>
          <w:sz w:val="28"/>
          <w:szCs w:val="28"/>
        </w:rPr>
        <w:t>азом, можно констатировать, что</w:t>
      </w:r>
      <w:r>
        <w:rPr>
          <w:sz w:val="28"/>
          <w:szCs w:val="28"/>
        </w:rPr>
        <w:t xml:space="preserve"> </w:t>
      </w:r>
      <w:r w:rsidR="009B2C76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реализации муниципальной программы «Развитие образования в муниципальном образовании </w:t>
      </w:r>
      <w:proofErr w:type="spellStart"/>
      <w:r>
        <w:rPr>
          <w:sz w:val="28"/>
          <w:szCs w:val="28"/>
        </w:rPr>
        <w:t>Плавск</w:t>
      </w:r>
      <w:r w:rsidR="008F1D60">
        <w:rPr>
          <w:sz w:val="28"/>
          <w:szCs w:val="28"/>
        </w:rPr>
        <w:t>ий</w:t>
      </w:r>
      <w:proofErr w:type="spellEnd"/>
      <w:r w:rsidR="008F1D60">
        <w:rPr>
          <w:sz w:val="28"/>
          <w:szCs w:val="28"/>
        </w:rPr>
        <w:t xml:space="preserve"> район» в 2018 году достигнут</w:t>
      </w:r>
      <w:r w:rsidR="009B2C76">
        <w:rPr>
          <w:sz w:val="28"/>
          <w:szCs w:val="28"/>
        </w:rPr>
        <w:t>ы</w:t>
      </w:r>
      <w:r w:rsidR="008F1D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1D60" w:rsidRPr="008F1D60" w:rsidRDefault="00B665E5" w:rsidP="00B665E5">
      <w:pPr>
        <w:pStyle w:val="a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</w:t>
      </w:r>
      <w:r w:rsidR="008F1D60">
        <w:rPr>
          <w:rStyle w:val="a8"/>
          <w:b w:val="0"/>
          <w:sz w:val="28"/>
          <w:szCs w:val="28"/>
        </w:rPr>
        <w:t xml:space="preserve"> </w:t>
      </w:r>
      <w:r w:rsidR="00CD2CAC">
        <w:rPr>
          <w:b/>
          <w:sz w:val="32"/>
          <w:szCs w:val="32"/>
        </w:rPr>
        <w:t>(СЛАЙД 15</w:t>
      </w:r>
      <w:r w:rsidRPr="00AF52C6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="008F1D60">
        <w:rPr>
          <w:rStyle w:val="a8"/>
          <w:b w:val="0"/>
          <w:sz w:val="28"/>
          <w:szCs w:val="28"/>
        </w:rPr>
        <w:t xml:space="preserve"> </w:t>
      </w:r>
      <w:r w:rsidR="008F1D60" w:rsidRPr="008F1D60">
        <w:rPr>
          <w:rStyle w:val="a8"/>
          <w:b w:val="0"/>
          <w:sz w:val="28"/>
          <w:szCs w:val="28"/>
        </w:rPr>
        <w:t>7 мая 2018 года президент Владимир Путин подписал Указ «О национальных целях и стратегических задачах развития Российской Федерации на период до 2024 года</w:t>
      </w:r>
      <w:r w:rsidR="008F1D60" w:rsidRPr="008F1D60">
        <w:rPr>
          <w:rStyle w:val="a8"/>
          <w:sz w:val="28"/>
          <w:szCs w:val="28"/>
        </w:rPr>
        <w:t xml:space="preserve">». </w:t>
      </w:r>
      <w:proofErr w:type="gramStart"/>
      <w:r w:rsidR="008F1D60" w:rsidRPr="008F1D60">
        <w:rPr>
          <w:sz w:val="28"/>
          <w:szCs w:val="28"/>
        </w:rPr>
        <w:t>Исходя из этих указов</w:t>
      </w:r>
      <w:r w:rsidR="008F1D60" w:rsidRPr="00164DD6">
        <w:rPr>
          <w:i/>
          <w:sz w:val="36"/>
          <w:szCs w:val="36"/>
        </w:rPr>
        <w:t xml:space="preserve"> </w:t>
      </w:r>
      <w:r w:rsidR="008F1D60" w:rsidRPr="00164DD6">
        <w:rPr>
          <w:sz w:val="36"/>
          <w:szCs w:val="36"/>
        </w:rPr>
        <w:t xml:space="preserve"> </w:t>
      </w:r>
      <w:r w:rsidR="008F1D60" w:rsidRPr="008F1D60">
        <w:rPr>
          <w:sz w:val="28"/>
          <w:szCs w:val="28"/>
        </w:rPr>
        <w:t>до 2024 года необходимо обеспечить</w:t>
      </w:r>
      <w:proofErr w:type="gramEnd"/>
      <w:r w:rsidR="008F1D60" w:rsidRPr="008F1D60">
        <w:rPr>
          <w:sz w:val="28"/>
          <w:szCs w:val="28"/>
        </w:rPr>
        <w:t xml:space="preserve"> достижение следующих целей и целевых показателей:</w:t>
      </w:r>
    </w:p>
    <w:p w:rsidR="00A9682A" w:rsidRPr="005B7D8E" w:rsidRDefault="006C4802" w:rsidP="00B665E5">
      <w:pPr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682A" w:rsidRPr="005B7D8E">
        <w:rPr>
          <w:color w:val="000000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</w:t>
      </w:r>
      <w:r>
        <w:rPr>
          <w:color w:val="000000"/>
          <w:sz w:val="28"/>
          <w:szCs w:val="28"/>
        </w:rPr>
        <w:t>ную ориентацию всех обучающихся;</w:t>
      </w:r>
    </w:p>
    <w:p w:rsidR="00A9682A" w:rsidRPr="005B7D8E" w:rsidRDefault="006C4802" w:rsidP="00B665E5">
      <w:pPr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682A" w:rsidRPr="005B7D8E">
        <w:rPr>
          <w:color w:val="000000"/>
          <w:sz w:val="28"/>
          <w:szCs w:val="28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9682A" w:rsidRPr="005B7D8E" w:rsidRDefault="006C4802" w:rsidP="00B665E5">
      <w:pPr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682A" w:rsidRPr="005B7D8E">
        <w:rPr>
          <w:color w:val="000000"/>
          <w:sz w:val="28"/>
          <w:szCs w:val="28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8F1D60" w:rsidRPr="00B665E5" w:rsidRDefault="006C4802" w:rsidP="00B665E5">
      <w:pPr>
        <w:spacing w:after="1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A9682A" w:rsidRPr="005B7D8E">
        <w:rPr>
          <w:color w:val="000000"/>
          <w:sz w:val="28"/>
          <w:szCs w:val="28"/>
        </w:rPr>
        <w:t>формирование системы профессиональных конкурсов в целях предоставления гражданам возможностей для профе</w:t>
      </w:r>
      <w:r>
        <w:rPr>
          <w:color w:val="000000"/>
          <w:sz w:val="28"/>
          <w:szCs w:val="28"/>
        </w:rPr>
        <w:t>ссионального и карьерного роста.</w:t>
      </w:r>
      <w:r w:rsidR="00CD2CAC">
        <w:rPr>
          <w:b/>
          <w:sz w:val="32"/>
          <w:szCs w:val="32"/>
        </w:rPr>
        <w:t>(СЛАЙД 16</w:t>
      </w:r>
      <w:r w:rsidR="00B665E5" w:rsidRPr="00AF52C6">
        <w:rPr>
          <w:b/>
          <w:sz w:val="32"/>
          <w:szCs w:val="32"/>
        </w:rPr>
        <w:t>)</w:t>
      </w:r>
    </w:p>
    <w:sectPr w:rsidR="008F1D60" w:rsidRPr="00B665E5" w:rsidSect="0026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771C4"/>
    <w:multiLevelType w:val="hybridMultilevel"/>
    <w:tmpl w:val="F73C39F0"/>
    <w:lvl w:ilvl="0" w:tplc="ED84A198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/>
  <w:rsids>
    <w:rsidRoot w:val="00C44758"/>
    <w:rsid w:val="000014E8"/>
    <w:rsid w:val="00032D47"/>
    <w:rsid w:val="000665BB"/>
    <w:rsid w:val="000C242E"/>
    <w:rsid w:val="000C5A01"/>
    <w:rsid w:val="000D7742"/>
    <w:rsid w:val="00105600"/>
    <w:rsid w:val="00165E94"/>
    <w:rsid w:val="00182EAB"/>
    <w:rsid w:val="0018502C"/>
    <w:rsid w:val="00190662"/>
    <w:rsid w:val="00197323"/>
    <w:rsid w:val="001B1A8C"/>
    <w:rsid w:val="00214A13"/>
    <w:rsid w:val="00260333"/>
    <w:rsid w:val="00263AE3"/>
    <w:rsid w:val="00266EFA"/>
    <w:rsid w:val="00286EC5"/>
    <w:rsid w:val="002C1A26"/>
    <w:rsid w:val="003070F5"/>
    <w:rsid w:val="003336DA"/>
    <w:rsid w:val="00342C93"/>
    <w:rsid w:val="00364B2C"/>
    <w:rsid w:val="003727BF"/>
    <w:rsid w:val="003834AD"/>
    <w:rsid w:val="003F23B4"/>
    <w:rsid w:val="003F4EFD"/>
    <w:rsid w:val="0040022E"/>
    <w:rsid w:val="0042753F"/>
    <w:rsid w:val="004307F5"/>
    <w:rsid w:val="00433AC4"/>
    <w:rsid w:val="004655C8"/>
    <w:rsid w:val="00467344"/>
    <w:rsid w:val="00477462"/>
    <w:rsid w:val="004A0769"/>
    <w:rsid w:val="004A1572"/>
    <w:rsid w:val="004E504C"/>
    <w:rsid w:val="00560CBA"/>
    <w:rsid w:val="00564B8D"/>
    <w:rsid w:val="005747CA"/>
    <w:rsid w:val="00591ECE"/>
    <w:rsid w:val="005D2CB1"/>
    <w:rsid w:val="005D5A3D"/>
    <w:rsid w:val="005E3754"/>
    <w:rsid w:val="006150DA"/>
    <w:rsid w:val="00662B8C"/>
    <w:rsid w:val="00666776"/>
    <w:rsid w:val="006C4802"/>
    <w:rsid w:val="006C5613"/>
    <w:rsid w:val="006E2DA4"/>
    <w:rsid w:val="006F6A00"/>
    <w:rsid w:val="007037C2"/>
    <w:rsid w:val="007133E8"/>
    <w:rsid w:val="0072270C"/>
    <w:rsid w:val="0077247F"/>
    <w:rsid w:val="00867656"/>
    <w:rsid w:val="008721C7"/>
    <w:rsid w:val="008B4094"/>
    <w:rsid w:val="008C1F15"/>
    <w:rsid w:val="008D4FCA"/>
    <w:rsid w:val="008F1D60"/>
    <w:rsid w:val="008F7A4A"/>
    <w:rsid w:val="00905322"/>
    <w:rsid w:val="00912263"/>
    <w:rsid w:val="00937C8C"/>
    <w:rsid w:val="00965E02"/>
    <w:rsid w:val="00993ED1"/>
    <w:rsid w:val="009B2C76"/>
    <w:rsid w:val="009E18EA"/>
    <w:rsid w:val="00A17095"/>
    <w:rsid w:val="00A3354F"/>
    <w:rsid w:val="00A4376A"/>
    <w:rsid w:val="00A51FA9"/>
    <w:rsid w:val="00A9682A"/>
    <w:rsid w:val="00B319E3"/>
    <w:rsid w:val="00B34423"/>
    <w:rsid w:val="00B406DB"/>
    <w:rsid w:val="00B4074C"/>
    <w:rsid w:val="00B50E0C"/>
    <w:rsid w:val="00B603C8"/>
    <w:rsid w:val="00B665E5"/>
    <w:rsid w:val="00B73687"/>
    <w:rsid w:val="00B948E8"/>
    <w:rsid w:val="00BE59BD"/>
    <w:rsid w:val="00BF4648"/>
    <w:rsid w:val="00C44758"/>
    <w:rsid w:val="00C60DE0"/>
    <w:rsid w:val="00C97635"/>
    <w:rsid w:val="00CA29EE"/>
    <w:rsid w:val="00CA6CBB"/>
    <w:rsid w:val="00CA77BF"/>
    <w:rsid w:val="00CD2CAC"/>
    <w:rsid w:val="00CD5F78"/>
    <w:rsid w:val="00CE0529"/>
    <w:rsid w:val="00D00C81"/>
    <w:rsid w:val="00D10F7E"/>
    <w:rsid w:val="00D2034B"/>
    <w:rsid w:val="00D2153E"/>
    <w:rsid w:val="00D42989"/>
    <w:rsid w:val="00D73A26"/>
    <w:rsid w:val="00D863E0"/>
    <w:rsid w:val="00D91C74"/>
    <w:rsid w:val="00D95E30"/>
    <w:rsid w:val="00D96D39"/>
    <w:rsid w:val="00DA2FAB"/>
    <w:rsid w:val="00DA5DB2"/>
    <w:rsid w:val="00E170BE"/>
    <w:rsid w:val="00E317C0"/>
    <w:rsid w:val="00E36A1D"/>
    <w:rsid w:val="00E37076"/>
    <w:rsid w:val="00E4619A"/>
    <w:rsid w:val="00EC4A2E"/>
    <w:rsid w:val="00EC592C"/>
    <w:rsid w:val="00EC59B7"/>
    <w:rsid w:val="00ED6CFB"/>
    <w:rsid w:val="00F266C8"/>
    <w:rsid w:val="00F3533A"/>
    <w:rsid w:val="00F45DFF"/>
    <w:rsid w:val="00F54A20"/>
    <w:rsid w:val="00F73ED3"/>
    <w:rsid w:val="00FC41C3"/>
    <w:rsid w:val="00FD3D62"/>
    <w:rsid w:val="00FD583A"/>
    <w:rsid w:val="00FF1084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06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FC41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F108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1906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F23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42989"/>
    <w:pPr>
      <w:suppressAutoHyphens/>
      <w:ind w:left="720"/>
      <w:contextualSpacing/>
    </w:pPr>
    <w:rPr>
      <w:lang w:eastAsia="ar-SA"/>
    </w:rPr>
  </w:style>
  <w:style w:type="character" w:styleId="a8">
    <w:name w:val="Strong"/>
    <w:basedOn w:val="a0"/>
    <w:qFormat/>
    <w:rsid w:val="008F1D60"/>
    <w:rPr>
      <w:b/>
      <w:bCs/>
    </w:rPr>
  </w:style>
  <w:style w:type="paragraph" w:styleId="a9">
    <w:name w:val="No Spacing"/>
    <w:uiPriority w:val="1"/>
    <w:qFormat/>
    <w:rsid w:val="008F1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F49756-3B59-4104-A16E-F6678E2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Вячеславовна</cp:lastModifiedBy>
  <cp:revision>41</cp:revision>
  <cp:lastPrinted>2018-11-29T05:30:00Z</cp:lastPrinted>
  <dcterms:created xsi:type="dcterms:W3CDTF">2018-11-14T08:07:00Z</dcterms:created>
  <dcterms:modified xsi:type="dcterms:W3CDTF">2018-11-29T05:33:00Z</dcterms:modified>
</cp:coreProperties>
</file>